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7A" w:rsidRDefault="002A137A" w:rsidP="002A137A">
      <w:pPr>
        <w:spacing w:after="40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  <w:lang w:val="be-BY"/>
        </w:rPr>
      </w:pPr>
      <w:r w:rsidRPr="002A137A">
        <w:rPr>
          <w:rFonts w:ascii="Times New Roman" w:hAnsi="Times New Roman" w:cs="Times New Roman"/>
          <w:b/>
          <w:i/>
          <w:color w:val="0070C0"/>
          <w:sz w:val="36"/>
          <w:szCs w:val="36"/>
          <w:lang w:val="be-BY"/>
        </w:rPr>
        <w:t>Новогрудская епархия</w:t>
      </w:r>
      <w:bookmarkStart w:id="0" w:name="_GoBack"/>
      <w:bookmarkEnd w:id="0"/>
    </w:p>
    <w:p w:rsidR="002A137A" w:rsidRPr="002A137A" w:rsidRDefault="002A137A" w:rsidP="002A137A">
      <w:pPr>
        <w:spacing w:after="40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  <w:lang w:val="be-BY"/>
        </w:rPr>
      </w:pPr>
    </w:p>
    <w:p w:rsidR="002A137A" w:rsidRPr="000C14AF" w:rsidRDefault="002A137A" w:rsidP="002A137A">
      <w:pPr>
        <w:spacing w:after="40"/>
        <w:jc w:val="center"/>
        <w:rPr>
          <w:rFonts w:ascii="Times New Roman" w:hAnsi="Times New Roman" w:cs="Times New Roman"/>
          <w:b/>
          <w:color w:val="0070C0"/>
          <w:sz w:val="36"/>
          <w:szCs w:val="36"/>
          <w:lang w:val="be-BY"/>
        </w:rPr>
      </w:pPr>
      <w:r w:rsidRPr="000C14AF">
        <w:rPr>
          <w:rFonts w:ascii="Times New Roman" w:hAnsi="Times New Roman" w:cs="Times New Roman"/>
          <w:b/>
          <w:color w:val="0070C0"/>
          <w:sz w:val="36"/>
          <w:szCs w:val="36"/>
          <w:lang w:val="be-BY"/>
        </w:rPr>
        <w:t>“Человек, празднуй день, в котором ты живёшь!”</w:t>
      </w:r>
    </w:p>
    <w:p w:rsidR="002A137A" w:rsidRDefault="002A137A" w:rsidP="002A137A">
      <w:pPr>
        <w:spacing w:after="4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(Круглый стол по книге Сергея Жигалова “Дар над бездной отчаяния”)</w:t>
      </w:r>
    </w:p>
    <w:p w:rsidR="002A137A" w:rsidRDefault="002A137A" w:rsidP="002A137A">
      <w:pPr>
        <w:spacing w:after="4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E703CC" w:rsidRPr="00F26DBF" w:rsidRDefault="00E703CC" w:rsidP="00E703C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DB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занятия:</w:t>
      </w:r>
      <w:r w:rsidRPr="00F26DB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21600" w:rsidRDefault="00021600" w:rsidP="00E703C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популяризация</w:t>
      </w:r>
      <w:r w:rsidRPr="00021600">
        <w:rPr>
          <w:rFonts w:ascii="Times New Roman" w:hAnsi="Times New Roman" w:cs="Times New Roman"/>
          <w:color w:val="000000"/>
          <w:sz w:val="28"/>
          <w:szCs w:val="28"/>
        </w:rPr>
        <w:t xml:space="preserve"> православной книги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216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ценностного отношения</w:t>
      </w:r>
      <w:r w:rsidR="00E703CC" w:rsidRPr="00F26DBF">
        <w:rPr>
          <w:rFonts w:ascii="Times New Roman" w:eastAsia="Times New Roman" w:hAnsi="Times New Roman" w:cs="Times New Roman"/>
          <w:sz w:val="28"/>
          <w:szCs w:val="28"/>
        </w:rPr>
        <w:t xml:space="preserve"> учащихся к 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православную книгу;</w:t>
      </w:r>
    </w:p>
    <w:p w:rsidR="00E703CC" w:rsidRPr="00F26DBF" w:rsidRDefault="00E703CC" w:rsidP="00E703C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6DBF">
        <w:rPr>
          <w:rFonts w:ascii="Times New Roman" w:hAnsi="Times New Roman" w:cs="Times New Roman"/>
          <w:sz w:val="28"/>
          <w:szCs w:val="28"/>
        </w:rPr>
        <w:t xml:space="preserve">рассмотреть вопрос о жизненных целях и задачах, определить идеалы и ценности </w:t>
      </w:r>
      <w:r w:rsidR="00822273">
        <w:rPr>
          <w:rFonts w:ascii="Times New Roman" w:hAnsi="Times New Roman" w:cs="Times New Roman"/>
          <w:sz w:val="28"/>
          <w:szCs w:val="28"/>
        </w:rPr>
        <w:t xml:space="preserve">в жизни </w:t>
      </w:r>
      <w:r w:rsidRPr="00F26DBF">
        <w:rPr>
          <w:rFonts w:ascii="Times New Roman" w:hAnsi="Times New Roman" w:cs="Times New Roman"/>
          <w:sz w:val="28"/>
          <w:szCs w:val="28"/>
        </w:rPr>
        <w:t xml:space="preserve">человека; развивать навыки высказывания собственных суждений </w:t>
      </w:r>
      <w:r w:rsidR="00822273">
        <w:rPr>
          <w:rFonts w:ascii="Times New Roman" w:hAnsi="Times New Roman" w:cs="Times New Roman"/>
          <w:sz w:val="28"/>
          <w:szCs w:val="28"/>
        </w:rPr>
        <w:t xml:space="preserve">о жизненных </w:t>
      </w:r>
      <w:r>
        <w:rPr>
          <w:rFonts w:ascii="Times New Roman" w:hAnsi="Times New Roman" w:cs="Times New Roman"/>
          <w:sz w:val="28"/>
          <w:szCs w:val="28"/>
        </w:rPr>
        <w:t>ценностях</w:t>
      </w:r>
      <w:r w:rsidR="00822273">
        <w:rPr>
          <w:rFonts w:ascii="Times New Roman" w:hAnsi="Times New Roman" w:cs="Times New Roman"/>
          <w:sz w:val="28"/>
          <w:szCs w:val="28"/>
        </w:rPr>
        <w:t>.</w:t>
      </w:r>
      <w:r w:rsidRPr="00F26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3CC" w:rsidRPr="00F26DBF" w:rsidRDefault="00E703CC" w:rsidP="00E703C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DB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E703CC" w:rsidRPr="00F26DBF" w:rsidRDefault="00822273" w:rsidP="00E703C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="00E703CC" w:rsidRPr="00F26DBF">
        <w:rPr>
          <w:rFonts w:ascii="Times New Roman" w:eastAsia="Times New Roman" w:hAnsi="Times New Roman" w:cs="Times New Roman"/>
          <w:sz w:val="28"/>
          <w:szCs w:val="28"/>
        </w:rPr>
        <w:t xml:space="preserve"> потребности обретения смысла жизни;</w:t>
      </w:r>
    </w:p>
    <w:p w:rsidR="00E703CC" w:rsidRPr="00F26DBF" w:rsidRDefault="00822273" w:rsidP="00E703C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способность</w:t>
      </w:r>
      <w:r w:rsidR="00E703CC" w:rsidRPr="00F26DBF">
        <w:rPr>
          <w:rFonts w:ascii="Times New Roman" w:eastAsia="Times New Roman" w:hAnsi="Times New Roman" w:cs="Times New Roman"/>
          <w:sz w:val="28"/>
          <w:szCs w:val="28"/>
        </w:rPr>
        <w:t xml:space="preserve"> воспринимать мир с любовью и радоваться жизни.</w:t>
      </w:r>
    </w:p>
    <w:p w:rsidR="00E703CC" w:rsidRPr="00F26DBF" w:rsidRDefault="00E703CC" w:rsidP="00E703CC">
      <w:p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DBF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</w:p>
    <w:p w:rsidR="00E703CC" w:rsidRDefault="00E703CC" w:rsidP="00E703CC">
      <w:p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Книга Сергея Жигалова «Дар над бездной отчаяния»,</w:t>
      </w:r>
      <w:r w:rsidR="00C34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26DBF">
        <w:rPr>
          <w:rFonts w:ascii="Times New Roman" w:eastAsia="Times New Roman" w:hAnsi="Times New Roman" w:cs="Times New Roman"/>
          <w:sz w:val="28"/>
          <w:szCs w:val="28"/>
        </w:rPr>
        <w:t xml:space="preserve">ловари, раздаточный материал, </w:t>
      </w:r>
      <w:r>
        <w:rPr>
          <w:rFonts w:ascii="Times New Roman" w:eastAsia="Times New Roman" w:hAnsi="Times New Roman" w:cs="Times New Roman"/>
          <w:sz w:val="28"/>
          <w:szCs w:val="28"/>
        </w:rPr>
        <w:t>презентация, песня</w:t>
      </w:r>
      <w:r w:rsidRPr="00F26DBF">
        <w:rPr>
          <w:rFonts w:ascii="Times New Roman" w:eastAsia="Times New Roman" w:hAnsi="Times New Roman" w:cs="Times New Roman"/>
          <w:sz w:val="28"/>
          <w:szCs w:val="28"/>
        </w:rPr>
        <w:t xml:space="preserve"> Светланы Копыловой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«Калека».</w:t>
      </w:r>
    </w:p>
    <w:p w:rsidR="00E703CC" w:rsidRDefault="00E703CC" w:rsidP="00E703CC">
      <w:p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3CC">
        <w:rPr>
          <w:rFonts w:ascii="Times New Roman" w:eastAsia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круглый стол.</w:t>
      </w:r>
    </w:p>
    <w:p w:rsidR="00E703CC" w:rsidRPr="00F26DBF" w:rsidRDefault="00E703CC" w:rsidP="00E703CC">
      <w:p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3CC" w:rsidRPr="00F26DBF" w:rsidRDefault="00E703CC" w:rsidP="000C14AF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4592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</w:p>
    <w:p w:rsidR="00E703CC" w:rsidRDefault="00E703CC" w:rsidP="00760E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6DBF">
        <w:rPr>
          <w:rFonts w:ascii="Times New Roman" w:eastAsia="Times New Roman" w:hAnsi="Times New Roman" w:cs="Times New Roman"/>
          <w:b/>
          <w:bCs/>
          <w:sz w:val="28"/>
          <w:szCs w:val="28"/>
        </w:rPr>
        <w:t>1. Организационно - мотивационный момент.</w:t>
      </w:r>
    </w:p>
    <w:p w:rsidR="00021600" w:rsidRPr="00021600" w:rsidRDefault="00021600" w:rsidP="00760E5E">
      <w:pPr>
        <w:pStyle w:val="a3"/>
        <w:spacing w:after="0" w:afterAutospacing="0"/>
        <w:rPr>
          <w:rFonts w:ascii="Helvetica" w:hAnsi="Helvetica" w:cs="Helvetica"/>
          <w:b/>
          <w:sz w:val="28"/>
          <w:szCs w:val="28"/>
        </w:rPr>
      </w:pPr>
      <w:r w:rsidRPr="00021600">
        <w:rPr>
          <w:b/>
          <w:sz w:val="28"/>
          <w:szCs w:val="28"/>
          <w:shd w:val="clear" w:color="auto" w:fill="FFFFFF"/>
        </w:rPr>
        <w:t>1 чтец:</w:t>
      </w:r>
    </w:p>
    <w:p w:rsidR="00D133AF" w:rsidRPr="00E703CC" w:rsidRDefault="00E703CC" w:rsidP="00760E5E">
      <w:pPr>
        <w:pStyle w:val="a3"/>
        <w:spacing w:before="0" w:beforeAutospacing="0" w:after="0" w:afterAutospacing="0" w:line="276" w:lineRule="auto"/>
        <w:rPr>
          <w:rFonts w:ascii="Helvetica" w:hAnsi="Helvetica" w:cs="Helvetica"/>
          <w:sz w:val="28"/>
          <w:szCs w:val="28"/>
        </w:rPr>
      </w:pPr>
      <w:r>
        <w:rPr>
          <w:bCs/>
          <w:iCs/>
          <w:sz w:val="28"/>
          <w:szCs w:val="28"/>
          <w:shd w:val="clear" w:color="auto" w:fill="FFFFFF"/>
        </w:rPr>
        <w:t xml:space="preserve">     </w:t>
      </w:r>
      <w:r w:rsidR="00D133AF" w:rsidRPr="00E703CC">
        <w:rPr>
          <w:bCs/>
          <w:iCs/>
          <w:sz w:val="28"/>
          <w:szCs w:val="28"/>
          <w:shd w:val="clear" w:color="auto" w:fill="FFFFFF"/>
        </w:rPr>
        <w:t>Есть чудо на земле с названьем дивным – книга!</w:t>
      </w:r>
    </w:p>
    <w:p w:rsidR="00D133AF" w:rsidRPr="00E703CC" w:rsidRDefault="00C34AA2" w:rsidP="00760E5E">
      <w:pPr>
        <w:pStyle w:val="a3"/>
        <w:spacing w:before="0" w:beforeAutospacing="0" w:after="0" w:afterAutospacing="0" w:line="276" w:lineRule="auto"/>
        <w:rPr>
          <w:rFonts w:ascii="Helvetica" w:hAnsi="Helvetica" w:cs="Helvetica"/>
          <w:sz w:val="28"/>
          <w:szCs w:val="28"/>
        </w:rPr>
      </w:pPr>
      <w:r>
        <w:rPr>
          <w:bCs/>
          <w:iCs/>
          <w:sz w:val="28"/>
          <w:szCs w:val="28"/>
          <w:shd w:val="clear" w:color="auto" w:fill="FFFFFF"/>
        </w:rPr>
        <w:t xml:space="preserve">     </w:t>
      </w:r>
      <w:r w:rsidR="00D133AF" w:rsidRPr="00E703CC">
        <w:rPr>
          <w:bCs/>
          <w:iCs/>
          <w:sz w:val="28"/>
          <w:szCs w:val="28"/>
          <w:shd w:val="clear" w:color="auto" w:fill="FFFFFF"/>
        </w:rPr>
        <w:t>Великой красоты и сложности предел,</w:t>
      </w:r>
    </w:p>
    <w:p w:rsidR="00D133AF" w:rsidRPr="00E703CC" w:rsidRDefault="00C34AA2" w:rsidP="00760E5E">
      <w:pPr>
        <w:pStyle w:val="a3"/>
        <w:spacing w:before="0" w:beforeAutospacing="0" w:after="0" w:afterAutospacing="0" w:line="276" w:lineRule="auto"/>
        <w:rPr>
          <w:rFonts w:ascii="Helvetica" w:hAnsi="Helvetica" w:cs="Helvetica"/>
          <w:sz w:val="28"/>
          <w:szCs w:val="28"/>
        </w:rPr>
      </w:pPr>
      <w:r>
        <w:rPr>
          <w:bCs/>
          <w:iCs/>
          <w:sz w:val="28"/>
          <w:szCs w:val="28"/>
          <w:shd w:val="clear" w:color="auto" w:fill="FFFFFF"/>
        </w:rPr>
        <w:t xml:space="preserve">    </w:t>
      </w:r>
      <w:r w:rsidR="00D133AF" w:rsidRPr="00E703CC">
        <w:rPr>
          <w:bCs/>
          <w:iCs/>
          <w:sz w:val="28"/>
          <w:szCs w:val="28"/>
          <w:shd w:val="clear" w:color="auto" w:fill="FFFFFF"/>
        </w:rPr>
        <w:t>Животворящий сплав прошедшего и мига,</w:t>
      </w:r>
    </w:p>
    <w:p w:rsidR="00D133AF" w:rsidRPr="00E703CC" w:rsidRDefault="00C34AA2" w:rsidP="00760E5E">
      <w:pPr>
        <w:pStyle w:val="a3"/>
        <w:spacing w:before="0" w:beforeAutospacing="0" w:after="0" w:afterAutospacing="0" w:line="276" w:lineRule="auto"/>
        <w:rPr>
          <w:rFonts w:ascii="Helvetica" w:hAnsi="Helvetica" w:cs="Helvetica"/>
          <w:sz w:val="28"/>
          <w:szCs w:val="28"/>
        </w:rPr>
      </w:pPr>
      <w:r>
        <w:rPr>
          <w:bCs/>
          <w:iCs/>
          <w:sz w:val="28"/>
          <w:szCs w:val="28"/>
          <w:shd w:val="clear" w:color="auto" w:fill="FFFFFF"/>
        </w:rPr>
        <w:t xml:space="preserve">    </w:t>
      </w:r>
      <w:r w:rsidR="00D133AF" w:rsidRPr="00E703CC">
        <w:rPr>
          <w:bCs/>
          <w:iCs/>
          <w:sz w:val="28"/>
          <w:szCs w:val="28"/>
          <w:shd w:val="clear" w:color="auto" w:fill="FFFFFF"/>
        </w:rPr>
        <w:t>Фундамент для грядущих добрых дел.</w:t>
      </w:r>
    </w:p>
    <w:p w:rsidR="00E703CC" w:rsidRDefault="00D133AF" w:rsidP="00760E5E">
      <w:pPr>
        <w:pStyle w:val="a3"/>
        <w:spacing w:before="0" w:beforeAutospacing="0" w:after="0" w:afterAutospacing="0"/>
        <w:rPr>
          <w:rFonts w:ascii="Helvetica" w:hAnsi="Helvetica" w:cs="Helvetica"/>
          <w:sz w:val="27"/>
          <w:szCs w:val="27"/>
        </w:rPr>
      </w:pPr>
      <w:r w:rsidRPr="00D133AF">
        <w:rPr>
          <w:rFonts w:ascii="Helvetica" w:hAnsi="Helvetica" w:cs="Helvetica"/>
          <w:sz w:val="27"/>
          <w:szCs w:val="27"/>
          <w:shd w:val="clear" w:color="auto" w:fill="FFFFFF"/>
        </w:rPr>
        <w:t> </w:t>
      </w:r>
    </w:p>
    <w:p w:rsidR="00D133AF" w:rsidRPr="00E703CC" w:rsidRDefault="00D133AF" w:rsidP="0082227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021600">
        <w:rPr>
          <w:b/>
          <w:sz w:val="28"/>
          <w:szCs w:val="28"/>
          <w:shd w:val="clear" w:color="auto" w:fill="FFFFFF"/>
        </w:rPr>
        <w:t>2 чтец</w:t>
      </w:r>
      <w:r w:rsidR="00021600" w:rsidRPr="00021600">
        <w:rPr>
          <w:b/>
          <w:sz w:val="28"/>
          <w:szCs w:val="28"/>
          <w:shd w:val="clear" w:color="auto" w:fill="FFFFFF"/>
        </w:rPr>
        <w:t>:</w:t>
      </w:r>
      <w:r w:rsidR="00E703CC">
        <w:rPr>
          <w:bCs/>
          <w:iCs/>
          <w:sz w:val="28"/>
          <w:szCs w:val="28"/>
          <w:shd w:val="clear" w:color="auto" w:fill="FFFFFF"/>
        </w:rPr>
        <w:t xml:space="preserve"> </w:t>
      </w:r>
      <w:r w:rsidRPr="00E703CC">
        <w:rPr>
          <w:bCs/>
          <w:iCs/>
          <w:sz w:val="28"/>
          <w:szCs w:val="28"/>
          <w:shd w:val="clear" w:color="auto" w:fill="FFFFFF"/>
        </w:rPr>
        <w:t xml:space="preserve">Весна открывает целую череду самых светлых и прекрасных праздников: Благовещение, Пасха, День Победы, Неделя славянской </w:t>
      </w:r>
      <w:r w:rsidRPr="00E703CC">
        <w:rPr>
          <w:bCs/>
          <w:iCs/>
          <w:sz w:val="28"/>
          <w:szCs w:val="28"/>
          <w:shd w:val="clear" w:color="auto" w:fill="FFFFFF"/>
        </w:rPr>
        <w:lastRenderedPageBreak/>
        <w:t>письменности и культуры</w:t>
      </w:r>
      <w:r w:rsidR="00E703CC">
        <w:rPr>
          <w:bCs/>
          <w:iCs/>
          <w:sz w:val="28"/>
          <w:szCs w:val="28"/>
          <w:shd w:val="clear" w:color="auto" w:fill="FFFFFF"/>
        </w:rPr>
        <w:t xml:space="preserve">. </w:t>
      </w:r>
      <w:r w:rsidRPr="00E703CC">
        <w:rPr>
          <w:bCs/>
          <w:iCs/>
          <w:sz w:val="28"/>
          <w:szCs w:val="28"/>
          <w:shd w:val="clear" w:color="auto" w:fill="FFFFFF"/>
        </w:rPr>
        <w:t>В чудесный хоровод этих праздников впле</w:t>
      </w:r>
      <w:r w:rsidR="00890DDB">
        <w:rPr>
          <w:bCs/>
          <w:iCs/>
          <w:sz w:val="28"/>
          <w:szCs w:val="28"/>
          <w:shd w:val="clear" w:color="auto" w:fill="FFFFFF"/>
        </w:rPr>
        <w:t>тается и новый праздник</w:t>
      </w:r>
      <w:r w:rsidR="00822273">
        <w:rPr>
          <w:bCs/>
          <w:iCs/>
          <w:sz w:val="28"/>
          <w:szCs w:val="28"/>
          <w:shd w:val="clear" w:color="auto" w:fill="FFFFFF"/>
        </w:rPr>
        <w:t xml:space="preserve"> – День П</w:t>
      </w:r>
      <w:r w:rsidR="00890DDB">
        <w:rPr>
          <w:bCs/>
          <w:iCs/>
          <w:sz w:val="28"/>
          <w:szCs w:val="28"/>
          <w:shd w:val="clear" w:color="auto" w:fill="FFFFFF"/>
        </w:rPr>
        <w:t>равославной к</w:t>
      </w:r>
      <w:r w:rsidRPr="00E703CC">
        <w:rPr>
          <w:bCs/>
          <w:iCs/>
          <w:sz w:val="28"/>
          <w:szCs w:val="28"/>
          <w:shd w:val="clear" w:color="auto" w:fill="FFFFFF"/>
        </w:rPr>
        <w:t>ниги.</w:t>
      </w:r>
    </w:p>
    <w:p w:rsidR="00021600" w:rsidRDefault="00021600" w:rsidP="00021600">
      <w:pPr>
        <w:spacing w:line="33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021600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73B53" w:rsidRDefault="00021600" w:rsidP="00573B53">
      <w:pPr>
        <w:spacing w:after="0" w:line="33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600">
        <w:rPr>
          <w:rFonts w:ascii="Times New Roman" w:hAnsi="Times New Roman" w:cs="Times New Roman"/>
          <w:color w:val="000000"/>
          <w:sz w:val="28"/>
          <w:szCs w:val="28"/>
        </w:rPr>
        <w:t>Молодость – это особый период, когда идет активный поиск жизненных идеалов, развитие и самоопределение личности</w:t>
      </w:r>
      <w:r w:rsidR="00890DD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90DDB" w:rsidRPr="00021600">
        <w:rPr>
          <w:rFonts w:ascii="Times New Roman" w:hAnsi="Times New Roman" w:cs="Times New Roman"/>
          <w:color w:val="000000"/>
          <w:sz w:val="28"/>
          <w:szCs w:val="28"/>
        </w:rPr>
        <w:t>Все мы знаем, что человек, с раннего детства воспитывающийся на хорошей, нравственной литературе, в</w:t>
      </w:r>
      <w:r w:rsidR="00890DDB">
        <w:rPr>
          <w:rFonts w:ascii="Times New Roman" w:hAnsi="Times New Roman" w:cs="Times New Roman"/>
          <w:color w:val="000000"/>
          <w:sz w:val="28"/>
          <w:szCs w:val="28"/>
        </w:rPr>
        <w:t>ырастает достойным гражданином, добрым человеком.</w:t>
      </w:r>
      <w:r w:rsidR="00890DDB" w:rsidRPr="00890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0DDB" w:rsidRPr="00021600">
        <w:rPr>
          <w:rFonts w:ascii="Times New Roman" w:hAnsi="Times New Roman" w:cs="Times New Roman"/>
          <w:color w:val="000000"/>
          <w:sz w:val="28"/>
          <w:szCs w:val="28"/>
        </w:rPr>
        <w:t>Православная книга учит добру, милосер</w:t>
      </w:r>
      <w:r w:rsidR="00C126AA">
        <w:rPr>
          <w:rFonts w:ascii="Times New Roman" w:hAnsi="Times New Roman" w:cs="Times New Roman"/>
          <w:color w:val="000000"/>
          <w:sz w:val="28"/>
          <w:szCs w:val="28"/>
        </w:rPr>
        <w:t xml:space="preserve">дию, состраданию, воспитывает </w:t>
      </w:r>
      <w:r w:rsidR="00890DDB" w:rsidRPr="00021600">
        <w:rPr>
          <w:rFonts w:ascii="Times New Roman" w:hAnsi="Times New Roman" w:cs="Times New Roman"/>
          <w:color w:val="000000"/>
          <w:sz w:val="28"/>
          <w:szCs w:val="28"/>
        </w:rPr>
        <w:t>любовь к Отечеству и родному очагу, позволяет увидеть мир во всем его мн</w:t>
      </w:r>
      <w:r w:rsidR="00C126AA">
        <w:rPr>
          <w:rFonts w:ascii="Times New Roman" w:hAnsi="Times New Roman" w:cs="Times New Roman"/>
          <w:color w:val="000000"/>
          <w:sz w:val="28"/>
          <w:szCs w:val="28"/>
        </w:rPr>
        <w:t>огообразии и понять смысл жизни, а свои устремления направить на то, что остаётся с нами в вечности.</w:t>
      </w:r>
    </w:p>
    <w:p w:rsidR="00890DDB" w:rsidRDefault="00C126AA" w:rsidP="00573B53">
      <w:pPr>
        <w:spacing w:after="0" w:line="33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Ребята, сегодняшнее мероприятие направлено</w:t>
      </w:r>
      <w:r w:rsidRPr="00021600">
        <w:rPr>
          <w:rFonts w:ascii="Times New Roman" w:hAnsi="Times New Roman" w:cs="Times New Roman"/>
          <w:color w:val="000000"/>
          <w:sz w:val="28"/>
          <w:szCs w:val="28"/>
        </w:rPr>
        <w:t xml:space="preserve"> на популяризацию православной книги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Сергея Жигалова «Дар над бездной отчаяния» </w:t>
      </w:r>
      <w:r w:rsidRPr="00021600">
        <w:rPr>
          <w:rFonts w:ascii="Times New Roman" w:hAnsi="Times New Roman" w:cs="Times New Roman"/>
          <w:color w:val="000000"/>
          <w:sz w:val="28"/>
          <w:szCs w:val="28"/>
        </w:rPr>
        <w:t>среди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вас, школьников, молодёжи</w:t>
      </w:r>
      <w:r w:rsidRPr="000216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3B53" w:rsidRDefault="00573B53" w:rsidP="00573B53">
      <w:pPr>
        <w:spacing w:after="0" w:line="33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романе самарского писателя есть всё, что может тронуть сердце искушенного читателя. Основанный на реальных исторических данных, роман рассказывает о жизни и творчестве уникального художника-иконописца Григория Журавлёва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… 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вившись на белый свет без рук и без ног, он, казалось бы, был обречён. Но великая сила духа, труд до кровавых трещин на губах и полученный от Бога дар окрыляют его. Зажатой в губах кистью он пишет иконы. Крестьянин, «обрубок человеческий», из глухого поволжского села, оказывается у самой вершины грядущей русской голгофы. </w:t>
      </w:r>
      <w:r w:rsidR="00760E5E">
        <w:rPr>
          <w:rFonts w:ascii="Times New Roman" w:hAnsi="Times New Roman" w:cs="Times New Roman"/>
          <w:color w:val="000000"/>
          <w:sz w:val="28"/>
          <w:szCs w:val="28"/>
        </w:rPr>
        <w:t xml:space="preserve">Он едва не погибает в Ходынской трагедии, встречается с императрицей Александрой </w:t>
      </w:r>
      <w:proofErr w:type="spellStart"/>
      <w:r w:rsidR="00760E5E">
        <w:rPr>
          <w:rFonts w:ascii="Times New Roman" w:hAnsi="Times New Roman" w:cs="Times New Roman"/>
          <w:color w:val="000000"/>
          <w:sz w:val="28"/>
          <w:szCs w:val="28"/>
        </w:rPr>
        <w:t>Феодоровной</w:t>
      </w:r>
      <w:proofErr w:type="spellEnd"/>
      <w:r w:rsidR="00760E5E">
        <w:rPr>
          <w:rFonts w:ascii="Times New Roman" w:hAnsi="Times New Roman" w:cs="Times New Roman"/>
          <w:color w:val="000000"/>
          <w:sz w:val="28"/>
          <w:szCs w:val="28"/>
        </w:rPr>
        <w:t>, знакомится с народовольцами-бомбистами, с Владимиром Ульяновым, разговаривает с Григорием Распутиным. Государь Николай Второй приглашает его написать нерукотворный портрет Царской семьи…</w:t>
      </w:r>
    </w:p>
    <w:p w:rsidR="00760E5E" w:rsidRDefault="00760E5E" w:rsidP="00573B53">
      <w:pPr>
        <w:spacing w:after="0" w:line="33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0E5E" w:rsidRPr="00C34AA2" w:rsidRDefault="00760E5E" w:rsidP="00C34AA2">
      <w:pPr>
        <w:pStyle w:val="a4"/>
        <w:numPr>
          <w:ilvl w:val="0"/>
          <w:numId w:val="10"/>
        </w:numPr>
        <w:spacing w:after="0" w:line="330" w:lineRule="atLeast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34AA2">
        <w:rPr>
          <w:rFonts w:ascii="Times New Roman" w:hAnsi="Times New Roman" w:cs="Times New Roman"/>
          <w:b/>
          <w:color w:val="002060"/>
          <w:sz w:val="28"/>
          <w:szCs w:val="28"/>
        </w:rPr>
        <w:t>1-ый куплет песни Светланы Копыловой «Калека»</w:t>
      </w:r>
    </w:p>
    <w:p w:rsidR="00760E5E" w:rsidRPr="00C34AA2" w:rsidRDefault="00760E5E" w:rsidP="00573B53">
      <w:pPr>
        <w:spacing w:after="0" w:line="330" w:lineRule="atLeast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60E5E" w:rsidRPr="00F26DBF" w:rsidRDefault="00760E5E" w:rsidP="00760E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4592">
        <w:rPr>
          <w:rFonts w:ascii="Times New Roman" w:hAnsi="Times New Roman" w:cs="Times New Roman"/>
          <w:b/>
          <w:sz w:val="28"/>
          <w:szCs w:val="28"/>
        </w:rPr>
        <w:t xml:space="preserve">2. Работа </w:t>
      </w:r>
      <w:r w:rsidR="00B9713E">
        <w:rPr>
          <w:rFonts w:ascii="Times New Roman" w:hAnsi="Times New Roman" w:cs="Times New Roman"/>
          <w:b/>
          <w:sz w:val="28"/>
          <w:szCs w:val="28"/>
        </w:rPr>
        <w:t>за круглым столом по роману</w:t>
      </w:r>
      <w:r w:rsidR="00D31ED5">
        <w:rPr>
          <w:rFonts w:ascii="Times New Roman" w:hAnsi="Times New Roman" w:cs="Times New Roman"/>
          <w:b/>
          <w:sz w:val="28"/>
          <w:szCs w:val="28"/>
        </w:rPr>
        <w:t>.</w:t>
      </w:r>
    </w:p>
    <w:p w:rsidR="00D31ED5" w:rsidRDefault="00760E5E" w:rsidP="00760E5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1ED5">
        <w:rPr>
          <w:rFonts w:ascii="Times New Roman" w:hAnsi="Times New Roman" w:cs="Times New Roman"/>
          <w:b/>
          <w:sz w:val="28"/>
          <w:szCs w:val="28"/>
          <w:u w:val="single"/>
        </w:rPr>
        <w:t>Работа с эпиграфом</w:t>
      </w:r>
      <w:r w:rsidR="00D31ED5">
        <w:rPr>
          <w:rFonts w:ascii="Times New Roman" w:hAnsi="Times New Roman" w:cs="Times New Roman"/>
          <w:sz w:val="28"/>
          <w:szCs w:val="28"/>
        </w:rPr>
        <w:t>. Почему эти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ED5">
        <w:rPr>
          <w:rFonts w:ascii="Times New Roman" w:hAnsi="Times New Roman" w:cs="Times New Roman"/>
          <w:sz w:val="28"/>
          <w:szCs w:val="28"/>
        </w:rPr>
        <w:t>автор взял за эпиграф к роману?</w:t>
      </w:r>
    </w:p>
    <w:p w:rsidR="00D31ED5" w:rsidRDefault="00D31ED5" w:rsidP="00D31ED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31ED5">
        <w:rPr>
          <w:rFonts w:ascii="Times New Roman" w:hAnsi="Times New Roman" w:cs="Times New Roman"/>
          <w:sz w:val="28"/>
          <w:szCs w:val="28"/>
        </w:rPr>
        <w:t xml:space="preserve">Кто согрешил, он или родители его, что родился слепым? </w:t>
      </w:r>
    </w:p>
    <w:p w:rsidR="00E22D9C" w:rsidRDefault="00D31ED5" w:rsidP="00D31ED5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Иисус отвечал: не согрешил ни он, ни родители его, но это для того, чтобы на нём явились дела Божии</w:t>
      </w:r>
      <w:r w:rsidRPr="00D31ED5">
        <w:rPr>
          <w:rFonts w:ascii="Times New Roman" w:hAnsi="Times New Roman" w:cs="Times New Roman"/>
          <w:i/>
          <w:sz w:val="28"/>
          <w:szCs w:val="28"/>
        </w:rPr>
        <w:t>. Иоанн Богослов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31ED5" w:rsidRDefault="00D31ED5" w:rsidP="00D31ED5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D31ED5" w:rsidRPr="00F26DBF" w:rsidRDefault="00B9713E" w:rsidP="00D31E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713E">
        <w:rPr>
          <w:rFonts w:ascii="Times New Roman" w:hAnsi="Times New Roman" w:cs="Times New Roman"/>
          <w:b/>
          <w:sz w:val="28"/>
          <w:szCs w:val="28"/>
        </w:rPr>
        <w:t>Учитель дополнит: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1ED5" w:rsidRPr="00F26DBF">
        <w:rPr>
          <w:rFonts w:ascii="Times New Roman" w:hAnsi="Times New Roman" w:cs="Times New Roman"/>
          <w:sz w:val="28"/>
          <w:szCs w:val="28"/>
        </w:rPr>
        <w:t>Как-то у одного священника спросили: «А почему Бог допускает, чтобы люди рождались инвалидами?» Священник долго думал, а затем произнёс: «Мне кажется, это провер</w:t>
      </w:r>
      <w:r>
        <w:rPr>
          <w:rFonts w:ascii="Times New Roman" w:hAnsi="Times New Roman" w:cs="Times New Roman"/>
          <w:sz w:val="28"/>
          <w:szCs w:val="28"/>
        </w:rPr>
        <w:t>ка нас, обычных людей, на наше милосердие</w:t>
      </w:r>
      <w:r w:rsidR="00D31ED5" w:rsidRPr="00F26DBF">
        <w:rPr>
          <w:rFonts w:ascii="Times New Roman" w:hAnsi="Times New Roman" w:cs="Times New Roman"/>
          <w:sz w:val="28"/>
          <w:szCs w:val="28"/>
        </w:rPr>
        <w:t xml:space="preserve"> и умение сострадать».</w:t>
      </w:r>
    </w:p>
    <w:p w:rsidR="00D31ED5" w:rsidRDefault="00D31ED5" w:rsidP="00D31ED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31ED5" w:rsidRDefault="00D31ED5" w:rsidP="00D31ED5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009CA">
        <w:rPr>
          <w:rFonts w:ascii="Times New Roman" w:hAnsi="Times New Roman" w:cs="Times New Roman"/>
          <w:b/>
          <w:sz w:val="28"/>
          <w:szCs w:val="28"/>
        </w:rPr>
        <w:lastRenderedPageBreak/>
        <w:t>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9713E">
        <w:rPr>
          <w:rFonts w:ascii="Times New Roman" w:hAnsi="Times New Roman" w:cs="Times New Roman"/>
          <w:b/>
          <w:sz w:val="28"/>
          <w:szCs w:val="28"/>
        </w:rPr>
        <w:t>Биография художника на страницах романа</w:t>
      </w:r>
      <w:r w:rsidR="00B9713E">
        <w:rPr>
          <w:rFonts w:ascii="Times New Roman" w:hAnsi="Times New Roman" w:cs="Times New Roman"/>
          <w:b/>
          <w:sz w:val="28"/>
          <w:szCs w:val="28"/>
        </w:rPr>
        <w:t>.</w:t>
      </w:r>
    </w:p>
    <w:p w:rsidR="00B9713E" w:rsidRDefault="00AE3AAB" w:rsidP="00B9713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6753">
        <w:rPr>
          <w:rFonts w:ascii="Times New Roman" w:hAnsi="Times New Roman" w:cs="Times New Roman"/>
          <w:b/>
          <w:sz w:val="28"/>
          <w:szCs w:val="28"/>
        </w:rPr>
        <w:t>Р</w:t>
      </w:r>
      <w:r w:rsidR="00B9713E" w:rsidRPr="00996753">
        <w:rPr>
          <w:rFonts w:ascii="Times New Roman" w:hAnsi="Times New Roman" w:cs="Times New Roman"/>
          <w:b/>
          <w:sz w:val="28"/>
          <w:szCs w:val="28"/>
        </w:rPr>
        <w:t>ождение</w:t>
      </w:r>
      <w:r w:rsidRPr="00996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AAB">
        <w:rPr>
          <w:rFonts w:ascii="Times New Roman" w:hAnsi="Times New Roman" w:cs="Times New Roman"/>
          <w:b/>
          <w:sz w:val="28"/>
          <w:szCs w:val="28"/>
        </w:rPr>
        <w:t>(С.14)</w:t>
      </w:r>
      <w:r w:rsidR="00B9713E">
        <w:rPr>
          <w:rFonts w:ascii="Times New Roman" w:hAnsi="Times New Roman" w:cs="Times New Roman"/>
          <w:sz w:val="28"/>
          <w:szCs w:val="28"/>
        </w:rPr>
        <w:t>;</w:t>
      </w:r>
    </w:p>
    <w:p w:rsidR="00B9713E" w:rsidRDefault="00904B32" w:rsidP="00B9713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9713E" w:rsidRPr="00996753">
        <w:rPr>
          <w:rFonts w:ascii="Times New Roman" w:hAnsi="Times New Roman" w:cs="Times New Roman"/>
          <w:b/>
          <w:sz w:val="28"/>
          <w:szCs w:val="28"/>
        </w:rPr>
        <w:t>рёстный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13E" w:rsidRPr="00996753">
        <w:rPr>
          <w:rFonts w:ascii="Times New Roman" w:hAnsi="Times New Roman" w:cs="Times New Roman"/>
          <w:b/>
          <w:sz w:val="28"/>
          <w:szCs w:val="28"/>
        </w:rPr>
        <w:t>- отец Василий</w:t>
      </w:r>
      <w:r w:rsidR="00B9713E">
        <w:rPr>
          <w:rFonts w:ascii="Times New Roman" w:hAnsi="Times New Roman" w:cs="Times New Roman"/>
          <w:sz w:val="28"/>
          <w:szCs w:val="28"/>
        </w:rPr>
        <w:t xml:space="preserve"> (</w:t>
      </w:r>
      <w:r w:rsidR="00996753" w:rsidRPr="00996753">
        <w:rPr>
          <w:rFonts w:ascii="Times New Roman" w:hAnsi="Times New Roman" w:cs="Times New Roman"/>
          <w:b/>
          <w:sz w:val="28"/>
          <w:szCs w:val="28"/>
        </w:rPr>
        <w:t>С.89</w:t>
      </w:r>
      <w:r w:rsidR="00996753">
        <w:rPr>
          <w:rFonts w:ascii="Times New Roman" w:hAnsi="Times New Roman" w:cs="Times New Roman"/>
          <w:sz w:val="28"/>
          <w:szCs w:val="28"/>
        </w:rPr>
        <w:t xml:space="preserve">.- </w:t>
      </w:r>
      <w:r w:rsidR="00B9713E">
        <w:rPr>
          <w:rFonts w:ascii="Times New Roman" w:hAnsi="Times New Roman" w:cs="Times New Roman"/>
          <w:sz w:val="28"/>
          <w:szCs w:val="28"/>
        </w:rPr>
        <w:t>пример настоящего крёстного отца);</w:t>
      </w:r>
    </w:p>
    <w:p w:rsidR="00B9713E" w:rsidRDefault="00B9713E" w:rsidP="00B9713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6753">
        <w:rPr>
          <w:rFonts w:ascii="Times New Roman" w:hAnsi="Times New Roman" w:cs="Times New Roman"/>
          <w:b/>
          <w:sz w:val="28"/>
          <w:szCs w:val="28"/>
        </w:rPr>
        <w:t>встреча с учителем, первые рисунки</w:t>
      </w:r>
      <w:r w:rsidR="00904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AAB" w:rsidRPr="00AE3AAB">
        <w:rPr>
          <w:rFonts w:ascii="Times New Roman" w:hAnsi="Times New Roman" w:cs="Times New Roman"/>
          <w:b/>
          <w:sz w:val="28"/>
          <w:szCs w:val="28"/>
        </w:rPr>
        <w:t>(С.16)</w:t>
      </w:r>
      <w:r w:rsidRPr="00AE3AAB">
        <w:rPr>
          <w:rFonts w:ascii="Times New Roman" w:hAnsi="Times New Roman" w:cs="Times New Roman"/>
          <w:b/>
          <w:sz w:val="28"/>
          <w:szCs w:val="28"/>
        </w:rPr>
        <w:t>;</w:t>
      </w:r>
    </w:p>
    <w:p w:rsidR="00E36A5B" w:rsidRPr="00E36A5B" w:rsidRDefault="00B9713E" w:rsidP="00B9713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6753">
        <w:rPr>
          <w:rFonts w:ascii="Times New Roman" w:hAnsi="Times New Roman" w:cs="Times New Roman"/>
          <w:b/>
          <w:sz w:val="28"/>
          <w:szCs w:val="28"/>
        </w:rPr>
        <w:t>маленький изограф</w:t>
      </w:r>
      <w:r w:rsidR="00904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AAB" w:rsidRPr="00AE3AAB">
        <w:rPr>
          <w:rFonts w:ascii="Times New Roman" w:hAnsi="Times New Roman" w:cs="Times New Roman"/>
          <w:b/>
          <w:sz w:val="28"/>
          <w:szCs w:val="28"/>
        </w:rPr>
        <w:t>(</w:t>
      </w:r>
      <w:r w:rsidR="00AE3AAB">
        <w:rPr>
          <w:rFonts w:ascii="Times New Roman" w:hAnsi="Times New Roman" w:cs="Times New Roman"/>
          <w:b/>
          <w:sz w:val="28"/>
          <w:szCs w:val="28"/>
        </w:rPr>
        <w:t>С.18</w:t>
      </w:r>
      <w:r w:rsidR="00AE3AAB" w:rsidRPr="00AE3AAB">
        <w:rPr>
          <w:rFonts w:ascii="Times New Roman" w:hAnsi="Times New Roman" w:cs="Times New Roman"/>
          <w:b/>
          <w:sz w:val="28"/>
          <w:szCs w:val="28"/>
        </w:rPr>
        <w:t>)</w:t>
      </w:r>
      <w:r w:rsidR="00E36A5B">
        <w:rPr>
          <w:rFonts w:ascii="Times New Roman" w:hAnsi="Times New Roman" w:cs="Times New Roman"/>
          <w:b/>
          <w:sz w:val="28"/>
          <w:szCs w:val="28"/>
        </w:rPr>
        <w:t>;</w:t>
      </w:r>
    </w:p>
    <w:p w:rsidR="00B9713E" w:rsidRDefault="00E36A5B" w:rsidP="00B9713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отчаяние </w:t>
      </w:r>
      <w:r w:rsidRPr="00AE3AA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С.37</w:t>
      </w:r>
      <w:r w:rsidRPr="00AE3AAB">
        <w:rPr>
          <w:rFonts w:ascii="Times New Roman" w:hAnsi="Times New Roman" w:cs="Times New Roman"/>
          <w:b/>
          <w:sz w:val="28"/>
          <w:szCs w:val="28"/>
        </w:rPr>
        <w:t>)</w:t>
      </w:r>
      <w:r w:rsidR="00B9713E">
        <w:rPr>
          <w:rFonts w:ascii="Times New Roman" w:hAnsi="Times New Roman" w:cs="Times New Roman"/>
          <w:sz w:val="28"/>
          <w:szCs w:val="28"/>
        </w:rPr>
        <w:t>;</w:t>
      </w:r>
    </w:p>
    <w:p w:rsidR="00B9713E" w:rsidRDefault="00B9713E" w:rsidP="00B9713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6753">
        <w:rPr>
          <w:rFonts w:ascii="Times New Roman" w:hAnsi="Times New Roman" w:cs="Times New Roman"/>
          <w:b/>
          <w:sz w:val="28"/>
          <w:szCs w:val="28"/>
        </w:rPr>
        <w:t>встреча с епископом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713E" w:rsidRDefault="00B9713E" w:rsidP="00B9713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6753">
        <w:rPr>
          <w:rFonts w:ascii="Times New Roman" w:hAnsi="Times New Roman" w:cs="Times New Roman"/>
          <w:b/>
          <w:sz w:val="28"/>
          <w:szCs w:val="28"/>
        </w:rPr>
        <w:t>учёба в гимназии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713E" w:rsidRDefault="00B9713E" w:rsidP="00B9713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6753">
        <w:rPr>
          <w:rFonts w:ascii="Times New Roman" w:hAnsi="Times New Roman" w:cs="Times New Roman"/>
          <w:b/>
          <w:sz w:val="28"/>
          <w:szCs w:val="28"/>
        </w:rPr>
        <w:t>чудесная память</w:t>
      </w:r>
      <w:r w:rsidR="00904B3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знал наизусть всё</w:t>
      </w:r>
      <w:r w:rsidR="00904B32">
        <w:rPr>
          <w:rFonts w:ascii="Times New Roman" w:hAnsi="Times New Roman" w:cs="Times New Roman"/>
          <w:sz w:val="28"/>
          <w:szCs w:val="28"/>
        </w:rPr>
        <w:t xml:space="preserve"> Евангелие и «Евгения Онегина»)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1711" w:rsidRDefault="007A1711" w:rsidP="00B9713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6753">
        <w:rPr>
          <w:rFonts w:ascii="Times New Roman" w:hAnsi="Times New Roman" w:cs="Times New Roman"/>
          <w:b/>
          <w:sz w:val="28"/>
          <w:szCs w:val="28"/>
        </w:rPr>
        <w:t>иконы-подарки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713E" w:rsidRDefault="00B9713E" w:rsidP="00B9713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4BDE">
        <w:rPr>
          <w:rFonts w:ascii="Times New Roman" w:hAnsi="Times New Roman" w:cs="Times New Roman"/>
          <w:b/>
          <w:sz w:val="28"/>
          <w:szCs w:val="28"/>
        </w:rPr>
        <w:t>смерть матери</w:t>
      </w:r>
      <w:r w:rsidR="008B0C46">
        <w:rPr>
          <w:rFonts w:ascii="Times New Roman" w:hAnsi="Times New Roman" w:cs="Times New Roman"/>
          <w:sz w:val="28"/>
          <w:szCs w:val="28"/>
        </w:rPr>
        <w:t xml:space="preserve"> </w:t>
      </w:r>
      <w:r w:rsidR="008B0C46" w:rsidRPr="008B0C46">
        <w:rPr>
          <w:rFonts w:ascii="Times New Roman" w:hAnsi="Times New Roman" w:cs="Times New Roman"/>
          <w:b/>
          <w:sz w:val="28"/>
          <w:szCs w:val="28"/>
        </w:rPr>
        <w:t>(С.223)</w:t>
      </w:r>
      <w:r w:rsidRPr="008B0C46">
        <w:rPr>
          <w:rFonts w:ascii="Times New Roman" w:hAnsi="Times New Roman" w:cs="Times New Roman"/>
          <w:b/>
          <w:sz w:val="28"/>
          <w:szCs w:val="28"/>
        </w:rPr>
        <w:t>;</w:t>
      </w:r>
    </w:p>
    <w:p w:rsidR="00B9713E" w:rsidRPr="00F86D87" w:rsidRDefault="00B9713E" w:rsidP="0070055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14BDE">
        <w:rPr>
          <w:rFonts w:ascii="Times New Roman" w:hAnsi="Times New Roman" w:cs="Times New Roman"/>
          <w:b/>
          <w:sz w:val="28"/>
          <w:szCs w:val="28"/>
        </w:rPr>
        <w:t xml:space="preserve">пожар в </w:t>
      </w:r>
      <w:proofErr w:type="spellStart"/>
      <w:r w:rsidRPr="00514BDE">
        <w:rPr>
          <w:rFonts w:ascii="Times New Roman" w:hAnsi="Times New Roman" w:cs="Times New Roman"/>
          <w:b/>
          <w:sz w:val="28"/>
          <w:szCs w:val="28"/>
        </w:rPr>
        <w:t>Селезнёвке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F86D87">
        <w:rPr>
          <w:rFonts w:ascii="Times New Roman" w:hAnsi="Times New Roman" w:cs="Times New Roman"/>
          <w:sz w:val="28"/>
          <w:szCs w:val="28"/>
        </w:rPr>
        <w:t xml:space="preserve"> (</w:t>
      </w:r>
      <w:r w:rsidR="00F86D87" w:rsidRPr="00822273">
        <w:rPr>
          <w:rFonts w:ascii="Times New Roman" w:hAnsi="Times New Roman" w:cs="Times New Roman"/>
          <w:b/>
          <w:sz w:val="28"/>
          <w:szCs w:val="28"/>
        </w:rPr>
        <w:t>С.249</w:t>
      </w:r>
      <w:r w:rsidR="00F86D87" w:rsidRPr="00F86D8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F86D87" w:rsidRPr="00F86D87">
        <w:rPr>
          <w:rFonts w:ascii="Times New Roman" w:hAnsi="Times New Roman" w:cs="Times New Roman"/>
          <w:b/>
          <w:sz w:val="28"/>
          <w:szCs w:val="28"/>
        </w:rPr>
        <w:t xml:space="preserve"> За что Господь попустил </w:t>
      </w:r>
      <w:proofErr w:type="spellStart"/>
      <w:r w:rsidR="00F86D87" w:rsidRPr="00F86D87">
        <w:rPr>
          <w:rFonts w:ascii="Times New Roman" w:hAnsi="Times New Roman" w:cs="Times New Roman"/>
          <w:b/>
          <w:sz w:val="28"/>
          <w:szCs w:val="28"/>
        </w:rPr>
        <w:t>пополить</w:t>
      </w:r>
      <w:proofErr w:type="spellEnd"/>
      <w:r w:rsidR="00F86D87" w:rsidRPr="00F86D87">
        <w:rPr>
          <w:rFonts w:ascii="Times New Roman" w:hAnsi="Times New Roman" w:cs="Times New Roman"/>
          <w:b/>
          <w:sz w:val="28"/>
          <w:szCs w:val="28"/>
        </w:rPr>
        <w:t xml:space="preserve"> дома</w:t>
      </w:r>
      <w:r w:rsidR="00F86D87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F86D87" w:rsidRPr="00F86D87">
        <w:rPr>
          <w:rFonts w:ascii="Times New Roman" w:hAnsi="Times New Roman" w:cs="Times New Roman"/>
          <w:sz w:val="28"/>
          <w:szCs w:val="28"/>
        </w:rPr>
        <w:t>Г</w:t>
      </w:r>
      <w:r w:rsidR="00F86D87">
        <w:rPr>
          <w:rFonts w:ascii="Times New Roman" w:hAnsi="Times New Roman" w:cs="Times New Roman"/>
          <w:sz w:val="28"/>
          <w:szCs w:val="28"/>
        </w:rPr>
        <w:t xml:space="preserve">осподь расплавил в огненном искушении избранных своих, чтобы очистить и обратить к себе. Все испытания и скорби имеют целью спасение души человеческой. </w:t>
      </w:r>
      <w:r w:rsidR="00822273">
        <w:rPr>
          <w:rFonts w:ascii="Times New Roman" w:hAnsi="Times New Roman" w:cs="Times New Roman"/>
          <w:sz w:val="28"/>
          <w:szCs w:val="28"/>
        </w:rPr>
        <w:t xml:space="preserve">Пашем, сеем, жнём, молотим. Варим еду, шьём одежду. Всё – для ублажения тела. Укрепляем темницу души. Господь, как неразумным детям, посылает нам невзгоды, чтобы через страдания телесные мы очистились и возвысились душой. </w:t>
      </w:r>
      <w:proofErr w:type="gramStart"/>
      <w:r w:rsidR="00822273">
        <w:rPr>
          <w:rFonts w:ascii="Times New Roman" w:hAnsi="Times New Roman" w:cs="Times New Roman"/>
          <w:sz w:val="28"/>
          <w:szCs w:val="28"/>
        </w:rPr>
        <w:t xml:space="preserve">Обрели Любовь…) </w:t>
      </w:r>
      <w:proofErr w:type="gramEnd"/>
    </w:p>
    <w:p w:rsidR="00B9713E" w:rsidRDefault="00B9713E" w:rsidP="00B9713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смерть отца;</w:t>
      </w:r>
    </w:p>
    <w:p w:rsidR="00B9713E" w:rsidRDefault="00B9713E" w:rsidP="00B9713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E4B73">
        <w:rPr>
          <w:rFonts w:ascii="Times New Roman" w:hAnsi="Times New Roman" w:cs="Times New Roman"/>
          <w:b/>
          <w:sz w:val="28"/>
          <w:szCs w:val="28"/>
        </w:rPr>
        <w:t>одиночество, уныние</w:t>
      </w:r>
      <w:r w:rsidR="00904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B73">
        <w:rPr>
          <w:rFonts w:ascii="Times New Roman" w:hAnsi="Times New Roman" w:cs="Times New Roman"/>
          <w:b/>
          <w:sz w:val="28"/>
          <w:szCs w:val="28"/>
        </w:rPr>
        <w:t xml:space="preserve"> (С.257</w:t>
      </w:r>
      <w:r w:rsidR="001561DB">
        <w:rPr>
          <w:rFonts w:ascii="Times New Roman" w:hAnsi="Times New Roman" w:cs="Times New Roman"/>
          <w:b/>
          <w:sz w:val="28"/>
          <w:szCs w:val="28"/>
        </w:rPr>
        <w:t>-258</w:t>
      </w:r>
      <w:r w:rsidR="006E4B7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E4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E4B73" w:rsidRPr="006E4B73">
        <w:rPr>
          <w:rFonts w:ascii="Times New Roman" w:hAnsi="Times New Roman" w:cs="Times New Roman"/>
          <w:sz w:val="28"/>
          <w:szCs w:val="28"/>
        </w:rPr>
        <w:t>Этот</w:t>
      </w:r>
      <w:r w:rsidR="006E4B73">
        <w:rPr>
          <w:rFonts w:ascii="Times New Roman" w:hAnsi="Times New Roman" w:cs="Times New Roman"/>
          <w:sz w:val="28"/>
          <w:szCs w:val="28"/>
        </w:rPr>
        <w:t xml:space="preserve"> дар я бы</w:t>
      </w:r>
      <w:r w:rsidR="00904B32">
        <w:rPr>
          <w:rFonts w:ascii="Times New Roman" w:hAnsi="Times New Roman" w:cs="Times New Roman"/>
          <w:sz w:val="28"/>
          <w:szCs w:val="28"/>
        </w:rPr>
        <w:t xml:space="preserve"> с радостью за руки-ноги отдал</w:t>
      </w:r>
      <w:r w:rsidR="006E4B7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9713E" w:rsidRDefault="00B009CA" w:rsidP="00B9713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1217">
        <w:rPr>
          <w:rFonts w:ascii="Times New Roman" w:hAnsi="Times New Roman" w:cs="Times New Roman"/>
          <w:b/>
          <w:sz w:val="28"/>
          <w:szCs w:val="28"/>
        </w:rPr>
        <w:t>работа в цирке</w:t>
      </w:r>
      <w:r w:rsidR="00D21217" w:rsidRPr="00D21217">
        <w:rPr>
          <w:rFonts w:ascii="Times New Roman" w:hAnsi="Times New Roman" w:cs="Times New Roman"/>
          <w:b/>
          <w:sz w:val="28"/>
          <w:szCs w:val="28"/>
        </w:rPr>
        <w:t xml:space="preserve"> (С.283</w:t>
      </w:r>
      <w:r w:rsidR="00D2121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09CA" w:rsidRDefault="00B009CA" w:rsidP="00B9713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36A5B">
        <w:rPr>
          <w:rFonts w:ascii="Times New Roman" w:hAnsi="Times New Roman" w:cs="Times New Roman"/>
          <w:b/>
          <w:sz w:val="28"/>
          <w:szCs w:val="28"/>
        </w:rPr>
        <w:t>встреча с царём Николаем Вторым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1711" w:rsidRDefault="007A1711" w:rsidP="00B9713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36A5B">
        <w:rPr>
          <w:rFonts w:ascii="Times New Roman" w:hAnsi="Times New Roman" w:cs="Times New Roman"/>
          <w:b/>
          <w:sz w:val="28"/>
          <w:szCs w:val="28"/>
        </w:rPr>
        <w:t>награда за труды</w:t>
      </w:r>
      <w:r>
        <w:rPr>
          <w:rFonts w:ascii="Times New Roman" w:hAnsi="Times New Roman" w:cs="Times New Roman"/>
          <w:sz w:val="28"/>
          <w:szCs w:val="28"/>
        </w:rPr>
        <w:t>; (царское жалование)</w:t>
      </w:r>
    </w:p>
    <w:p w:rsidR="00B009CA" w:rsidRPr="00E36A5B" w:rsidRDefault="00B009CA" w:rsidP="00B9713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6A5B">
        <w:rPr>
          <w:rFonts w:ascii="Times New Roman" w:hAnsi="Times New Roman" w:cs="Times New Roman"/>
          <w:b/>
          <w:sz w:val="28"/>
          <w:szCs w:val="28"/>
        </w:rPr>
        <w:t>вершина мастерства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36A5B">
        <w:rPr>
          <w:rFonts w:ascii="Times New Roman" w:hAnsi="Times New Roman" w:cs="Times New Roman"/>
          <w:b/>
          <w:sz w:val="28"/>
          <w:szCs w:val="28"/>
        </w:rPr>
        <w:t>роспись храма.</w:t>
      </w:r>
    </w:p>
    <w:p w:rsidR="00B009CA" w:rsidRPr="00B9713E" w:rsidRDefault="00B009CA" w:rsidP="00B009C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D31ED5" w:rsidRDefault="00B009CA" w:rsidP="00B009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09CA">
        <w:rPr>
          <w:rFonts w:ascii="Times New Roman" w:hAnsi="Times New Roman" w:cs="Times New Roman"/>
          <w:b/>
          <w:sz w:val="28"/>
          <w:szCs w:val="28"/>
        </w:rPr>
        <w:t>2).</w:t>
      </w:r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F21588">
        <w:rPr>
          <w:rFonts w:ascii="Times New Roman" w:hAnsi="Times New Roman" w:cs="Times New Roman"/>
          <w:b/>
          <w:sz w:val="28"/>
          <w:szCs w:val="28"/>
        </w:rPr>
        <w:t>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588">
        <w:rPr>
          <w:rFonts w:ascii="Times New Roman" w:hAnsi="Times New Roman" w:cs="Times New Roman"/>
          <w:b/>
          <w:sz w:val="28"/>
          <w:szCs w:val="28"/>
        </w:rPr>
        <w:t xml:space="preserve">случайностей в мире </w:t>
      </w:r>
      <w:r w:rsidR="00A66277">
        <w:rPr>
          <w:rFonts w:ascii="Times New Roman" w:hAnsi="Times New Roman" w:cs="Times New Roman"/>
          <w:b/>
          <w:sz w:val="28"/>
          <w:szCs w:val="28"/>
        </w:rPr>
        <w:t>Бога…</w:t>
      </w:r>
    </w:p>
    <w:p w:rsidR="00B009CA" w:rsidRDefault="00B009CA" w:rsidP="00B009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Случайны ли «случайности» в романе? Назовите их.</w:t>
      </w:r>
    </w:p>
    <w:p w:rsidR="00B009CA" w:rsidRPr="00996753" w:rsidRDefault="00B009CA" w:rsidP="00B009C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753">
        <w:rPr>
          <w:rFonts w:ascii="Times New Roman" w:hAnsi="Times New Roman" w:cs="Times New Roman"/>
          <w:sz w:val="28"/>
          <w:szCs w:val="28"/>
        </w:rPr>
        <w:t>Двуглавый орёл</w:t>
      </w:r>
      <w:r w:rsidR="00AE3AAB" w:rsidRPr="00996753">
        <w:rPr>
          <w:rFonts w:ascii="Times New Roman" w:hAnsi="Times New Roman" w:cs="Times New Roman"/>
          <w:b/>
          <w:sz w:val="28"/>
          <w:szCs w:val="28"/>
        </w:rPr>
        <w:t xml:space="preserve"> (С.20</w:t>
      </w:r>
      <w:r w:rsidRPr="00996753">
        <w:rPr>
          <w:rFonts w:ascii="Times New Roman" w:hAnsi="Times New Roman" w:cs="Times New Roman"/>
          <w:b/>
          <w:sz w:val="28"/>
          <w:szCs w:val="28"/>
        </w:rPr>
        <w:t>.</w:t>
      </w:r>
      <w:r w:rsidR="00AE3AAB" w:rsidRPr="00996753">
        <w:rPr>
          <w:rFonts w:ascii="Times New Roman" w:hAnsi="Times New Roman" w:cs="Times New Roman"/>
          <w:b/>
          <w:sz w:val="28"/>
          <w:szCs w:val="28"/>
        </w:rPr>
        <w:t>)</w:t>
      </w:r>
    </w:p>
    <w:p w:rsidR="00B009CA" w:rsidRPr="00996753" w:rsidRDefault="00B009CA" w:rsidP="00B009C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753">
        <w:rPr>
          <w:rFonts w:ascii="Times New Roman" w:hAnsi="Times New Roman" w:cs="Times New Roman"/>
          <w:sz w:val="28"/>
          <w:szCs w:val="28"/>
        </w:rPr>
        <w:t>Материнский грех</w:t>
      </w:r>
      <w:r w:rsidR="008B0C46" w:rsidRPr="00996753">
        <w:rPr>
          <w:rFonts w:ascii="Times New Roman" w:hAnsi="Times New Roman" w:cs="Times New Roman"/>
          <w:b/>
          <w:sz w:val="28"/>
          <w:szCs w:val="28"/>
        </w:rPr>
        <w:t xml:space="preserve"> (С.221)</w:t>
      </w:r>
    </w:p>
    <w:p w:rsidR="00B009CA" w:rsidRPr="00B009CA" w:rsidRDefault="00B009CA" w:rsidP="00B009C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753">
        <w:rPr>
          <w:rFonts w:ascii="Times New Roman" w:hAnsi="Times New Roman" w:cs="Times New Roman"/>
          <w:sz w:val="28"/>
          <w:szCs w:val="28"/>
        </w:rPr>
        <w:t>Данила-бомбис</w:t>
      </w:r>
      <w:proofErr w:type="gramStart"/>
      <w:r w:rsidRPr="00996753">
        <w:rPr>
          <w:rFonts w:ascii="Times New Roman" w:hAnsi="Times New Roman" w:cs="Times New Roman"/>
          <w:sz w:val="28"/>
          <w:szCs w:val="28"/>
        </w:rPr>
        <w:t>т</w:t>
      </w:r>
      <w:r w:rsidR="00996753" w:rsidRPr="008B0C46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996753">
        <w:rPr>
          <w:rFonts w:ascii="Times New Roman" w:hAnsi="Times New Roman" w:cs="Times New Roman"/>
          <w:b/>
          <w:sz w:val="28"/>
          <w:szCs w:val="28"/>
        </w:rPr>
        <w:t xml:space="preserve">С.92, 98, </w:t>
      </w:r>
      <w:r w:rsidR="00996753" w:rsidRPr="0070055A">
        <w:rPr>
          <w:rFonts w:ascii="Times New Roman" w:hAnsi="Times New Roman" w:cs="Times New Roman"/>
          <w:b/>
          <w:sz w:val="28"/>
          <w:szCs w:val="28"/>
          <w:u w:val="single"/>
        </w:rPr>
        <w:t>102</w:t>
      </w:r>
      <w:r w:rsidR="00996753" w:rsidRPr="008B0C46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09CA" w:rsidRPr="00B009CA" w:rsidRDefault="00B009CA" w:rsidP="00B009CA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09CA" w:rsidRDefault="00B009CA" w:rsidP="00B009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3). Данный роман</w:t>
      </w:r>
      <w:r w:rsidR="00904B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малая духовная энциклопедия. </w:t>
      </w:r>
      <w:r w:rsidR="00A66277">
        <w:rPr>
          <w:rFonts w:ascii="Times New Roman" w:hAnsi="Times New Roman" w:cs="Times New Roman"/>
          <w:b/>
          <w:sz w:val="28"/>
          <w:szCs w:val="28"/>
        </w:rPr>
        <w:t>Согласны ли вы с  таким определением?</w:t>
      </w:r>
    </w:p>
    <w:p w:rsidR="00A66277" w:rsidRPr="0070055A" w:rsidRDefault="00A66277" w:rsidP="0070055A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0055A">
        <w:rPr>
          <w:rFonts w:ascii="Times New Roman" w:hAnsi="Times New Roman" w:cs="Times New Roman"/>
          <w:b/>
          <w:sz w:val="28"/>
          <w:szCs w:val="28"/>
          <w:u w:val="single"/>
        </w:rPr>
        <w:t xml:space="preserve">Жития святых: </w:t>
      </w:r>
      <w:r w:rsidRPr="0070055A">
        <w:rPr>
          <w:rFonts w:ascii="Times New Roman" w:hAnsi="Times New Roman" w:cs="Times New Roman"/>
          <w:sz w:val="28"/>
          <w:szCs w:val="28"/>
        </w:rPr>
        <w:t>Сергия Радонежског</w:t>
      </w:r>
      <w:proofErr w:type="gramStart"/>
      <w:r w:rsidRPr="0070055A">
        <w:rPr>
          <w:rFonts w:ascii="Times New Roman" w:hAnsi="Times New Roman" w:cs="Times New Roman"/>
          <w:sz w:val="28"/>
          <w:szCs w:val="28"/>
        </w:rPr>
        <w:t>о</w:t>
      </w:r>
      <w:r w:rsidR="00F21588" w:rsidRPr="0070055A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F21588" w:rsidRPr="0070055A">
        <w:rPr>
          <w:rFonts w:ascii="Times New Roman" w:hAnsi="Times New Roman" w:cs="Times New Roman"/>
          <w:b/>
          <w:sz w:val="28"/>
          <w:szCs w:val="28"/>
        </w:rPr>
        <w:t>С.63)</w:t>
      </w:r>
      <w:r w:rsidRPr="0070055A">
        <w:rPr>
          <w:rFonts w:ascii="Times New Roman" w:hAnsi="Times New Roman" w:cs="Times New Roman"/>
          <w:b/>
          <w:sz w:val="28"/>
          <w:szCs w:val="28"/>
        </w:rPr>
        <w:t>,</w:t>
      </w:r>
    </w:p>
    <w:p w:rsidR="00A66277" w:rsidRPr="00A66277" w:rsidRDefault="00A66277" w:rsidP="00A662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6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A66277">
        <w:rPr>
          <w:rFonts w:ascii="Times New Roman" w:hAnsi="Times New Roman" w:cs="Times New Roman"/>
          <w:sz w:val="28"/>
          <w:szCs w:val="28"/>
        </w:rPr>
        <w:t xml:space="preserve">Марии Египетской, </w:t>
      </w:r>
    </w:p>
    <w:p w:rsidR="00A66277" w:rsidRDefault="00A66277" w:rsidP="00A66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6753">
        <w:rPr>
          <w:rFonts w:ascii="Times New Roman" w:hAnsi="Times New Roman" w:cs="Times New Roman"/>
          <w:sz w:val="28"/>
          <w:szCs w:val="28"/>
        </w:rPr>
        <w:t xml:space="preserve">                               Святого Алексея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6753" w:rsidRPr="0070055A" w:rsidRDefault="00A66277" w:rsidP="0070055A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055A">
        <w:rPr>
          <w:rFonts w:ascii="Times New Roman" w:hAnsi="Times New Roman" w:cs="Times New Roman"/>
          <w:b/>
          <w:sz w:val="28"/>
          <w:szCs w:val="28"/>
          <w:u w:val="single"/>
        </w:rPr>
        <w:t>Притчи</w:t>
      </w:r>
      <w:r w:rsidRPr="0070055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0055A">
        <w:rPr>
          <w:rFonts w:ascii="Times New Roman" w:hAnsi="Times New Roman" w:cs="Times New Roman"/>
          <w:sz w:val="28"/>
          <w:szCs w:val="28"/>
        </w:rPr>
        <w:t>«Притча о Кресте»</w:t>
      </w:r>
      <w:r w:rsidR="00F21588" w:rsidRPr="0070055A">
        <w:rPr>
          <w:rFonts w:ascii="Times New Roman" w:hAnsi="Times New Roman" w:cs="Times New Roman"/>
          <w:b/>
          <w:sz w:val="28"/>
          <w:szCs w:val="28"/>
        </w:rPr>
        <w:t xml:space="preserve"> (С.68)</w:t>
      </w:r>
    </w:p>
    <w:p w:rsidR="00A66277" w:rsidRPr="00996753" w:rsidRDefault="00996753" w:rsidP="00996753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«О платке раскаяния» </w:t>
      </w:r>
      <w:r w:rsidRPr="00F21588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С.99</w:t>
      </w:r>
      <w:r w:rsidRPr="00F21588">
        <w:rPr>
          <w:rFonts w:ascii="Times New Roman" w:hAnsi="Times New Roman" w:cs="Times New Roman"/>
          <w:b/>
          <w:sz w:val="28"/>
          <w:szCs w:val="28"/>
        </w:rPr>
        <w:t>)</w:t>
      </w:r>
      <w:r w:rsidR="00A66277" w:rsidRPr="00996753">
        <w:rPr>
          <w:rFonts w:ascii="Times New Roman" w:hAnsi="Times New Roman" w:cs="Times New Roman"/>
          <w:sz w:val="28"/>
          <w:szCs w:val="28"/>
        </w:rPr>
        <w:t>;</w:t>
      </w:r>
    </w:p>
    <w:p w:rsidR="00A66277" w:rsidRPr="0070055A" w:rsidRDefault="00A66277" w:rsidP="0070055A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0055A">
        <w:rPr>
          <w:rFonts w:ascii="Times New Roman" w:hAnsi="Times New Roman" w:cs="Times New Roman"/>
          <w:b/>
          <w:sz w:val="28"/>
          <w:szCs w:val="28"/>
          <w:u w:val="single"/>
        </w:rPr>
        <w:t>Икона в жизни христианин</w:t>
      </w:r>
      <w:proofErr w:type="gramStart"/>
      <w:r w:rsidRPr="0070055A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E36A5B" w:rsidRPr="0070055A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="00E36A5B" w:rsidRPr="0070055A">
        <w:rPr>
          <w:rFonts w:ascii="Times New Roman" w:hAnsi="Times New Roman" w:cs="Times New Roman"/>
          <w:b/>
          <w:sz w:val="28"/>
          <w:szCs w:val="28"/>
        </w:rPr>
        <w:t xml:space="preserve">С.48-51. </w:t>
      </w:r>
      <w:r w:rsidR="00E36A5B" w:rsidRPr="0070055A">
        <w:rPr>
          <w:rFonts w:ascii="Times New Roman" w:hAnsi="Times New Roman" w:cs="Times New Roman"/>
          <w:sz w:val="28"/>
          <w:szCs w:val="28"/>
        </w:rPr>
        <w:t xml:space="preserve">Икона – мосток </w:t>
      </w:r>
      <w:proofErr w:type="gramStart"/>
      <w:r w:rsidR="00E36A5B" w:rsidRPr="0070055A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E36A5B" w:rsidRPr="0070055A">
        <w:rPr>
          <w:rFonts w:ascii="Times New Roman" w:hAnsi="Times New Roman" w:cs="Times New Roman"/>
          <w:sz w:val="28"/>
          <w:szCs w:val="28"/>
        </w:rPr>
        <w:t xml:space="preserve"> Господу Богу</w:t>
      </w:r>
      <w:r w:rsidR="00E36A5B" w:rsidRPr="0070055A">
        <w:rPr>
          <w:rFonts w:ascii="Times New Roman" w:hAnsi="Times New Roman" w:cs="Times New Roman"/>
          <w:b/>
          <w:sz w:val="28"/>
          <w:szCs w:val="28"/>
        </w:rPr>
        <w:t>)</w:t>
      </w:r>
      <w:r w:rsidRPr="0070055A">
        <w:rPr>
          <w:rFonts w:ascii="Times New Roman" w:hAnsi="Times New Roman" w:cs="Times New Roman"/>
          <w:sz w:val="28"/>
          <w:szCs w:val="28"/>
        </w:rPr>
        <w:t>;</w:t>
      </w:r>
    </w:p>
    <w:p w:rsidR="003D7DCC" w:rsidRDefault="003D7DCC" w:rsidP="00A6627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7DCC">
        <w:rPr>
          <w:rFonts w:ascii="Times New Roman" w:hAnsi="Times New Roman" w:cs="Times New Roman"/>
          <w:b/>
          <w:sz w:val="28"/>
          <w:szCs w:val="28"/>
        </w:rPr>
        <w:t>История Спаса Нерукотворного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7DCC">
        <w:rPr>
          <w:rFonts w:ascii="Times New Roman" w:hAnsi="Times New Roman" w:cs="Times New Roman"/>
          <w:sz w:val="28"/>
          <w:szCs w:val="28"/>
        </w:rPr>
        <w:t>(С.149)</w:t>
      </w:r>
    </w:p>
    <w:p w:rsidR="00D21217" w:rsidRDefault="00D21217" w:rsidP="00E36A5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36A5B">
        <w:rPr>
          <w:rFonts w:ascii="Times New Roman" w:hAnsi="Times New Roman" w:cs="Times New Roman"/>
          <w:b/>
          <w:sz w:val="28"/>
          <w:szCs w:val="28"/>
        </w:rPr>
        <w:t xml:space="preserve">Зачем иконы? </w:t>
      </w:r>
      <w:proofErr w:type="gramStart"/>
      <w:r w:rsidRPr="00E36A5B">
        <w:rPr>
          <w:rFonts w:ascii="Times New Roman" w:hAnsi="Times New Roman" w:cs="Times New Roman"/>
          <w:sz w:val="28"/>
          <w:szCs w:val="28"/>
        </w:rPr>
        <w:t>(С.275.</w:t>
      </w:r>
      <w:proofErr w:type="gramEnd"/>
      <w:r w:rsidRPr="00E36A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6A5B">
        <w:rPr>
          <w:rFonts w:ascii="Times New Roman" w:hAnsi="Times New Roman" w:cs="Times New Roman"/>
          <w:sz w:val="28"/>
          <w:szCs w:val="28"/>
        </w:rPr>
        <w:t>Чтобы держать в узде зверя нутряного, который живёт в каждом человеке.)</w:t>
      </w:r>
      <w:proofErr w:type="gramEnd"/>
    </w:p>
    <w:p w:rsidR="00E36A5B" w:rsidRPr="00E36A5B" w:rsidRDefault="00E36A5B" w:rsidP="00E36A5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66277" w:rsidRPr="0070055A" w:rsidRDefault="00A66277" w:rsidP="0070055A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055A">
        <w:rPr>
          <w:rFonts w:ascii="Times New Roman" w:hAnsi="Times New Roman" w:cs="Times New Roman"/>
          <w:b/>
          <w:sz w:val="28"/>
          <w:szCs w:val="28"/>
          <w:u w:val="single"/>
        </w:rPr>
        <w:t>Христианские обряды и их назначение:</w:t>
      </w:r>
    </w:p>
    <w:p w:rsidR="00A66277" w:rsidRPr="00F86D87" w:rsidRDefault="00A66277" w:rsidP="00A662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6D8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86D87">
        <w:rPr>
          <w:rFonts w:ascii="Times New Roman" w:hAnsi="Times New Roman" w:cs="Times New Roman"/>
          <w:b/>
          <w:sz w:val="28"/>
          <w:szCs w:val="28"/>
        </w:rPr>
        <w:t xml:space="preserve">крещение,  </w:t>
      </w:r>
    </w:p>
    <w:p w:rsidR="00A66277" w:rsidRPr="00F86D87" w:rsidRDefault="00A66277" w:rsidP="00A662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6D8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86D8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F86D87">
        <w:rPr>
          <w:rFonts w:ascii="Times New Roman" w:hAnsi="Times New Roman" w:cs="Times New Roman"/>
          <w:b/>
          <w:sz w:val="28"/>
          <w:szCs w:val="28"/>
        </w:rPr>
        <w:t xml:space="preserve"> соборование, </w:t>
      </w:r>
    </w:p>
    <w:p w:rsidR="007A1711" w:rsidRPr="00F86D87" w:rsidRDefault="00A66277" w:rsidP="00A662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6D8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86D8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F86D87">
        <w:rPr>
          <w:rFonts w:ascii="Times New Roman" w:hAnsi="Times New Roman" w:cs="Times New Roman"/>
          <w:b/>
          <w:sz w:val="28"/>
          <w:szCs w:val="28"/>
        </w:rPr>
        <w:t>исповедь,</w:t>
      </w:r>
    </w:p>
    <w:p w:rsidR="00A66277" w:rsidRDefault="007A1711" w:rsidP="00A66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6D8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F86D87">
        <w:rPr>
          <w:rFonts w:ascii="Times New Roman" w:hAnsi="Times New Roman" w:cs="Times New Roman"/>
          <w:b/>
          <w:sz w:val="28"/>
          <w:szCs w:val="28"/>
        </w:rPr>
        <w:t>пост</w:t>
      </w:r>
      <w:r w:rsidR="00A66277" w:rsidRPr="00F86D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D87" w:rsidRPr="00F86D87">
        <w:rPr>
          <w:rFonts w:ascii="Times New Roman" w:hAnsi="Times New Roman" w:cs="Times New Roman"/>
          <w:b/>
          <w:sz w:val="28"/>
          <w:szCs w:val="28"/>
        </w:rPr>
        <w:t>(С.235</w:t>
      </w:r>
      <w:r w:rsidR="00F86D8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F86D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86D87" w:rsidRPr="00F86D87">
        <w:rPr>
          <w:rFonts w:ascii="Times New Roman" w:hAnsi="Times New Roman" w:cs="Times New Roman"/>
          <w:sz w:val="28"/>
          <w:szCs w:val="28"/>
        </w:rPr>
        <w:t>Пришел Великий пост – поджимай хвост</w:t>
      </w:r>
      <w:r w:rsidR="00F86D87" w:rsidRPr="00F86D87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A66277" w:rsidRPr="00F86D87" w:rsidRDefault="00A66277" w:rsidP="00A662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6D87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F86D8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86D87">
        <w:rPr>
          <w:rFonts w:ascii="Times New Roman" w:hAnsi="Times New Roman" w:cs="Times New Roman"/>
          <w:b/>
          <w:sz w:val="28"/>
          <w:szCs w:val="28"/>
        </w:rPr>
        <w:t>венчание;</w:t>
      </w:r>
    </w:p>
    <w:p w:rsidR="00A66277" w:rsidRPr="0070055A" w:rsidRDefault="007A1711" w:rsidP="0070055A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055A">
        <w:rPr>
          <w:rFonts w:ascii="Times New Roman" w:hAnsi="Times New Roman" w:cs="Times New Roman"/>
          <w:b/>
          <w:sz w:val="28"/>
          <w:szCs w:val="28"/>
          <w:u w:val="single"/>
        </w:rPr>
        <w:t>Поучения:</w:t>
      </w:r>
    </w:p>
    <w:p w:rsidR="001561DB" w:rsidRDefault="001561DB" w:rsidP="00F21588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1DB">
        <w:rPr>
          <w:rFonts w:ascii="Times New Roman" w:hAnsi="Times New Roman" w:cs="Times New Roman"/>
          <w:sz w:val="28"/>
          <w:szCs w:val="28"/>
        </w:rPr>
        <w:t>Горе очищает душу человеческую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61DB" w:rsidRPr="00D21217" w:rsidRDefault="001561DB" w:rsidP="00F21588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Великие милости для нас истекают из великих скорбей</w:t>
      </w:r>
      <w:r w:rsidRPr="001561DB">
        <w:rPr>
          <w:rFonts w:ascii="Times New Roman" w:hAnsi="Times New Roman" w:cs="Times New Roman"/>
          <w:b/>
          <w:sz w:val="28"/>
          <w:szCs w:val="28"/>
        </w:rPr>
        <w:t>.</w:t>
      </w:r>
      <w:r w:rsidR="00904B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561DB">
        <w:rPr>
          <w:rFonts w:ascii="Times New Roman" w:hAnsi="Times New Roman" w:cs="Times New Roman"/>
          <w:b/>
          <w:sz w:val="28"/>
          <w:szCs w:val="28"/>
        </w:rPr>
        <w:t>(С.275</w:t>
      </w:r>
      <w:r>
        <w:rPr>
          <w:rFonts w:ascii="Times New Roman" w:hAnsi="Times New Roman" w:cs="Times New Roman"/>
          <w:b/>
          <w:sz w:val="28"/>
          <w:szCs w:val="28"/>
        </w:rPr>
        <w:t xml:space="preserve"> Ульянов: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1DB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лишил вас рук и ног, а вы его славите.</w:t>
      </w:r>
      <w:r w:rsidR="003226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Почему?</w:t>
      </w:r>
      <w:r w:rsidRPr="001561DB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AE3AAB" w:rsidRDefault="0032261C" w:rsidP="00F21588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61C">
        <w:rPr>
          <w:rFonts w:ascii="Times New Roman" w:hAnsi="Times New Roman" w:cs="Times New Roman"/>
          <w:b/>
          <w:sz w:val="28"/>
          <w:szCs w:val="28"/>
        </w:rPr>
        <w:t>(С.360)</w:t>
      </w:r>
      <w:r>
        <w:rPr>
          <w:rFonts w:ascii="Times New Roman" w:hAnsi="Times New Roman" w:cs="Times New Roman"/>
          <w:sz w:val="28"/>
          <w:szCs w:val="28"/>
        </w:rPr>
        <w:t xml:space="preserve">Ты нас одним своим присутствием поднимал. Отрабатывают ребята номер. Упали, побились. Друг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друга ругаются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>. Бах</w:t>
      </w:r>
      <w:r w:rsidR="00904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ты.</w:t>
      </w:r>
      <w:r w:rsidR="00904B32">
        <w:rPr>
          <w:rFonts w:ascii="Times New Roman" w:hAnsi="Times New Roman" w:cs="Times New Roman"/>
          <w:sz w:val="28"/>
          <w:szCs w:val="28"/>
        </w:rPr>
        <w:t xml:space="preserve"> </w:t>
      </w:r>
      <w:r w:rsidR="00AE3AAB">
        <w:rPr>
          <w:rFonts w:ascii="Times New Roman" w:hAnsi="Times New Roman" w:cs="Times New Roman"/>
          <w:sz w:val="28"/>
          <w:szCs w:val="28"/>
        </w:rPr>
        <w:t>И всем разом стыдно делается. Вроде ничего и не сказал, а стыдно. Да что про людей говорить, звери, и те тебя полюбили…</w:t>
      </w:r>
    </w:p>
    <w:p w:rsidR="00D21217" w:rsidRDefault="00AE3AAB" w:rsidP="00F21588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один волос с головы человечьей, ни одно перо  с птицы не упадёт без воли Божьей </w:t>
      </w:r>
      <w:r w:rsidRPr="0032261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С.26</w:t>
      </w:r>
      <w:r w:rsidRPr="0032261C">
        <w:rPr>
          <w:rFonts w:ascii="Times New Roman" w:hAnsi="Times New Roman" w:cs="Times New Roman"/>
          <w:b/>
          <w:sz w:val="28"/>
          <w:szCs w:val="28"/>
        </w:rPr>
        <w:t>)</w:t>
      </w:r>
      <w:r w:rsidR="00322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A5B" w:rsidRPr="00E36A5B" w:rsidRDefault="00E36A5B" w:rsidP="00F21588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 злом не истребишь</w:t>
      </w:r>
      <w:r w:rsidR="00904B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2261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С.28.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B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36A5B">
        <w:rPr>
          <w:rFonts w:ascii="Times New Roman" w:hAnsi="Times New Roman" w:cs="Times New Roman"/>
          <w:sz w:val="28"/>
          <w:szCs w:val="28"/>
        </w:rPr>
        <w:t>Месть отца</w:t>
      </w:r>
      <w:r w:rsidR="00904B32">
        <w:rPr>
          <w:rFonts w:ascii="Times New Roman" w:hAnsi="Times New Roman" w:cs="Times New Roman"/>
          <w:sz w:val="28"/>
          <w:szCs w:val="28"/>
        </w:rPr>
        <w:t xml:space="preserve"> </w:t>
      </w:r>
      <w:r w:rsidRPr="00E36A5B">
        <w:rPr>
          <w:rFonts w:ascii="Times New Roman" w:hAnsi="Times New Roman" w:cs="Times New Roman"/>
          <w:sz w:val="28"/>
          <w:szCs w:val="28"/>
        </w:rPr>
        <w:t>орлу</w:t>
      </w:r>
      <w:r w:rsidR="00904B32">
        <w:rPr>
          <w:rFonts w:ascii="Times New Roman" w:hAnsi="Times New Roman" w:cs="Times New Roman"/>
          <w:b/>
          <w:sz w:val="28"/>
          <w:szCs w:val="28"/>
        </w:rPr>
        <w:t>.</w:t>
      </w:r>
      <w:r w:rsidRPr="0032261C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E36A5B" w:rsidRDefault="00E36A5B" w:rsidP="00F21588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A5B">
        <w:rPr>
          <w:rFonts w:ascii="Times New Roman" w:hAnsi="Times New Roman" w:cs="Times New Roman"/>
          <w:sz w:val="28"/>
          <w:szCs w:val="28"/>
        </w:rPr>
        <w:t xml:space="preserve">Всякая </w:t>
      </w:r>
      <w:r>
        <w:rPr>
          <w:rFonts w:ascii="Times New Roman" w:hAnsi="Times New Roman" w:cs="Times New Roman"/>
          <w:sz w:val="28"/>
          <w:szCs w:val="28"/>
        </w:rPr>
        <w:t>явленная на этот свет душа жить хочет</w:t>
      </w:r>
      <w:r w:rsidR="00904B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2261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С.38.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B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E36A5B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A5B">
        <w:rPr>
          <w:rFonts w:ascii="Times New Roman" w:hAnsi="Times New Roman" w:cs="Times New Roman"/>
          <w:sz w:val="28"/>
          <w:szCs w:val="28"/>
        </w:rPr>
        <w:t>рождении повитуха хотела утопить Григория</w:t>
      </w:r>
      <w:r w:rsidR="00904B32">
        <w:rPr>
          <w:rFonts w:ascii="Times New Roman" w:hAnsi="Times New Roman" w:cs="Times New Roman"/>
          <w:sz w:val="28"/>
          <w:szCs w:val="28"/>
        </w:rPr>
        <w:t>.</w:t>
      </w:r>
      <w:r w:rsidRPr="00E36A5B">
        <w:rPr>
          <w:rFonts w:ascii="Times New Roman" w:hAnsi="Times New Roman" w:cs="Times New Roman"/>
          <w:sz w:val="28"/>
          <w:szCs w:val="28"/>
        </w:rPr>
        <w:t>)</w:t>
      </w:r>
      <w:r w:rsidR="00904B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36A5B" w:rsidRDefault="00E36A5B" w:rsidP="00F21588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прегрешения пишутся на песке, взрослые</w:t>
      </w:r>
      <w:r w:rsidR="00904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 камне.</w:t>
      </w:r>
    </w:p>
    <w:p w:rsidR="00F21588" w:rsidRPr="00F21588" w:rsidRDefault="00F21588" w:rsidP="00F21588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Никогда бедному человеку или побирушке обиды не чините. Может, это Ангел Господень человеческий облик принял и ходит по дворам </w:t>
      </w:r>
      <w:r w:rsidRPr="00F21588">
        <w:rPr>
          <w:rFonts w:ascii="Times New Roman" w:hAnsi="Times New Roman" w:cs="Times New Roman"/>
          <w:b/>
          <w:sz w:val="28"/>
          <w:szCs w:val="28"/>
        </w:rPr>
        <w:t>(С.66.)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21588" w:rsidRPr="00F21588" w:rsidRDefault="00F21588" w:rsidP="00F21588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588">
        <w:rPr>
          <w:rFonts w:ascii="Times New Roman" w:hAnsi="Times New Roman" w:cs="Times New Roman"/>
          <w:sz w:val="28"/>
          <w:szCs w:val="28"/>
        </w:rPr>
        <w:t>Дела Божьи проповедовать похвально</w:t>
      </w:r>
      <w:r>
        <w:rPr>
          <w:rFonts w:ascii="Times New Roman" w:hAnsi="Times New Roman" w:cs="Times New Roman"/>
          <w:sz w:val="28"/>
          <w:szCs w:val="28"/>
        </w:rPr>
        <w:t>: ибо молчать о делах Божьих славных – беду душе наносить</w:t>
      </w:r>
      <w:r w:rsidR="00904B32">
        <w:rPr>
          <w:rFonts w:ascii="Times New Roman" w:hAnsi="Times New Roman" w:cs="Times New Roman"/>
          <w:sz w:val="28"/>
          <w:szCs w:val="28"/>
        </w:rPr>
        <w:t xml:space="preserve"> </w:t>
      </w:r>
      <w:r w:rsidRPr="00F21588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С.79</w:t>
      </w:r>
      <w:r w:rsidRPr="00F21588">
        <w:rPr>
          <w:rFonts w:ascii="Times New Roman" w:hAnsi="Times New Roman" w:cs="Times New Roman"/>
          <w:b/>
          <w:sz w:val="28"/>
          <w:szCs w:val="28"/>
        </w:rPr>
        <w:t>.)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711" w:rsidRPr="00F21588" w:rsidRDefault="007A1711" w:rsidP="00F21588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7A1711" w:rsidRDefault="007A1711" w:rsidP="00B10F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1711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Страницы истории в романе.</w:t>
      </w:r>
    </w:p>
    <w:p w:rsidR="007A1711" w:rsidRPr="007A1711" w:rsidRDefault="007A1711" w:rsidP="007A1711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61DB">
        <w:rPr>
          <w:rFonts w:ascii="Times New Roman" w:hAnsi="Times New Roman" w:cs="Times New Roman"/>
          <w:b/>
          <w:sz w:val="28"/>
          <w:szCs w:val="28"/>
        </w:rPr>
        <w:t>Бомбисты</w:t>
      </w:r>
      <w:r w:rsidRPr="007A1711">
        <w:rPr>
          <w:rFonts w:ascii="Times New Roman" w:hAnsi="Times New Roman" w:cs="Times New Roman"/>
          <w:sz w:val="28"/>
          <w:szCs w:val="28"/>
        </w:rPr>
        <w:t>. «За» и</w:t>
      </w:r>
      <w:r w:rsidR="00904B32">
        <w:rPr>
          <w:rFonts w:ascii="Times New Roman" w:hAnsi="Times New Roman" w:cs="Times New Roman"/>
          <w:sz w:val="28"/>
          <w:szCs w:val="28"/>
        </w:rPr>
        <w:t xml:space="preserve"> </w:t>
      </w:r>
      <w:r w:rsidRPr="007A1711">
        <w:rPr>
          <w:rFonts w:ascii="Times New Roman" w:hAnsi="Times New Roman" w:cs="Times New Roman"/>
          <w:sz w:val="28"/>
          <w:szCs w:val="28"/>
        </w:rPr>
        <w:t xml:space="preserve">«против»: </w:t>
      </w:r>
      <w:proofErr w:type="gramStart"/>
      <w:r w:rsidRPr="007A1711">
        <w:rPr>
          <w:rFonts w:ascii="Times New Roman" w:hAnsi="Times New Roman" w:cs="Times New Roman"/>
          <w:sz w:val="28"/>
          <w:szCs w:val="28"/>
        </w:rPr>
        <w:t>чья</w:t>
      </w:r>
      <w:proofErr w:type="gramEnd"/>
      <w:r w:rsidRPr="007A1711">
        <w:rPr>
          <w:rFonts w:ascii="Times New Roman" w:hAnsi="Times New Roman" w:cs="Times New Roman"/>
          <w:sz w:val="28"/>
          <w:szCs w:val="28"/>
        </w:rPr>
        <w:t xml:space="preserve"> правда?</w:t>
      </w:r>
      <w:r w:rsidR="00996753">
        <w:rPr>
          <w:rFonts w:ascii="Times New Roman" w:hAnsi="Times New Roman" w:cs="Times New Roman"/>
          <w:sz w:val="28"/>
          <w:szCs w:val="28"/>
        </w:rPr>
        <w:t xml:space="preserve"> </w:t>
      </w:r>
      <w:r w:rsidR="00996753" w:rsidRPr="00996753">
        <w:rPr>
          <w:rFonts w:ascii="Times New Roman" w:hAnsi="Times New Roman" w:cs="Times New Roman"/>
          <w:b/>
          <w:sz w:val="28"/>
          <w:szCs w:val="28"/>
        </w:rPr>
        <w:t>(С.102</w:t>
      </w:r>
      <w:r w:rsidR="0070055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0055A" w:rsidRPr="0070055A">
        <w:rPr>
          <w:rFonts w:ascii="Times New Roman" w:hAnsi="Times New Roman" w:cs="Times New Roman"/>
          <w:b/>
          <w:sz w:val="28"/>
          <w:szCs w:val="28"/>
          <w:u w:val="single"/>
        </w:rPr>
        <w:t>109</w:t>
      </w:r>
      <w:r w:rsidR="00996753" w:rsidRPr="00996753">
        <w:rPr>
          <w:rFonts w:ascii="Times New Roman" w:hAnsi="Times New Roman" w:cs="Times New Roman"/>
          <w:b/>
          <w:sz w:val="28"/>
          <w:szCs w:val="28"/>
        </w:rPr>
        <w:t>)</w:t>
      </w:r>
    </w:p>
    <w:p w:rsidR="007A1711" w:rsidRPr="00822273" w:rsidRDefault="00514BDE" w:rsidP="0070055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Царь Александр при завещании </w:t>
      </w:r>
      <w:r w:rsidR="007A1711" w:rsidRPr="00514BDE">
        <w:rPr>
          <w:rFonts w:ascii="Times New Roman" w:hAnsi="Times New Roman" w:cs="Times New Roman"/>
          <w:b/>
          <w:sz w:val="28"/>
          <w:szCs w:val="28"/>
        </w:rPr>
        <w:t>власти</w:t>
      </w:r>
      <w:r w:rsidR="0082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Николаю</w:t>
      </w:r>
      <w:r w:rsidRPr="00514BDE">
        <w:rPr>
          <w:rFonts w:ascii="Times New Roman" w:hAnsi="Times New Roman" w:cs="Times New Roman"/>
          <w:b/>
          <w:sz w:val="28"/>
          <w:szCs w:val="28"/>
        </w:rPr>
        <w:t xml:space="preserve"> ІІ</w:t>
      </w:r>
      <w:r w:rsidR="00904B32">
        <w:rPr>
          <w:rFonts w:ascii="Times New Roman" w:hAnsi="Times New Roman" w:cs="Times New Roman"/>
          <w:b/>
          <w:sz w:val="28"/>
          <w:szCs w:val="28"/>
        </w:rPr>
        <w:t>:</w:t>
      </w:r>
      <w:r w:rsidRPr="008B0C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822273">
        <w:rPr>
          <w:rFonts w:ascii="Times New Roman" w:hAnsi="Times New Roman" w:cs="Times New Roman"/>
          <w:sz w:val="28"/>
          <w:szCs w:val="28"/>
        </w:rPr>
        <w:t>(</w:t>
      </w:r>
      <w:r w:rsidR="00822273" w:rsidRPr="00996753">
        <w:rPr>
          <w:rFonts w:ascii="Times New Roman" w:hAnsi="Times New Roman" w:cs="Times New Roman"/>
          <w:b/>
          <w:sz w:val="28"/>
          <w:szCs w:val="28"/>
        </w:rPr>
        <w:t>С</w:t>
      </w:r>
      <w:r w:rsidR="007A1711" w:rsidRPr="00996753">
        <w:rPr>
          <w:rFonts w:ascii="Times New Roman" w:hAnsi="Times New Roman" w:cs="Times New Roman"/>
          <w:b/>
          <w:sz w:val="28"/>
          <w:szCs w:val="28"/>
        </w:rPr>
        <w:t>.</w:t>
      </w:r>
      <w:r w:rsidR="00822273" w:rsidRPr="00996753">
        <w:rPr>
          <w:rFonts w:ascii="Times New Roman" w:hAnsi="Times New Roman" w:cs="Times New Roman"/>
          <w:b/>
          <w:sz w:val="28"/>
          <w:szCs w:val="28"/>
        </w:rPr>
        <w:t>252</w:t>
      </w:r>
      <w:r w:rsidR="008222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2273">
        <w:rPr>
          <w:rFonts w:ascii="Times New Roman" w:hAnsi="Times New Roman" w:cs="Times New Roman"/>
          <w:sz w:val="28"/>
          <w:szCs w:val="28"/>
        </w:rPr>
        <w:t xml:space="preserve"> Самодержавие – это исконная русская власть, индивидуальность России. Не дай Бог, рухнет самодержавие, рухнет и Россия. Если к власти придут слуги антихриста, </w:t>
      </w:r>
      <w:r>
        <w:rPr>
          <w:rFonts w:ascii="Times New Roman" w:hAnsi="Times New Roman" w:cs="Times New Roman"/>
          <w:sz w:val="28"/>
          <w:szCs w:val="28"/>
        </w:rPr>
        <w:t xml:space="preserve">кровожадные и чужие, они распнут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Православную Церковь. Грядёт эра смут, бойни, междоусобиц</w:t>
      </w:r>
      <w:proofErr w:type="gramStart"/>
      <w:r>
        <w:rPr>
          <w:rFonts w:ascii="Times New Roman" w:hAnsi="Times New Roman" w:cs="Times New Roman"/>
          <w:sz w:val="28"/>
          <w:szCs w:val="28"/>
        </w:rPr>
        <w:t>…К</w:t>
      </w:r>
      <w:proofErr w:type="gramEnd"/>
      <w:r>
        <w:rPr>
          <w:rFonts w:ascii="Times New Roman" w:hAnsi="Times New Roman" w:cs="Times New Roman"/>
          <w:sz w:val="28"/>
          <w:szCs w:val="28"/>
        </w:rPr>
        <w:t>огда  не будешь знать, как поступить, спрашивай бога и свою совесть…)</w:t>
      </w:r>
    </w:p>
    <w:p w:rsidR="007A1711" w:rsidRDefault="007A1711" w:rsidP="0070055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1DB">
        <w:rPr>
          <w:rFonts w:ascii="Times New Roman" w:hAnsi="Times New Roman" w:cs="Times New Roman"/>
          <w:b/>
          <w:sz w:val="28"/>
          <w:szCs w:val="28"/>
        </w:rPr>
        <w:t>Коронация Николая Второго</w:t>
      </w:r>
      <w:r w:rsidR="00904B3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D21217">
        <w:rPr>
          <w:rFonts w:ascii="Times New Roman" w:hAnsi="Times New Roman" w:cs="Times New Roman"/>
          <w:b/>
          <w:sz w:val="28"/>
          <w:szCs w:val="28"/>
        </w:rPr>
        <w:t>(С.306</w:t>
      </w:r>
      <w:r w:rsidR="00904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61C" w:rsidRPr="00D21217">
        <w:rPr>
          <w:rFonts w:ascii="Times New Roman" w:hAnsi="Times New Roman" w:cs="Times New Roman"/>
          <w:sz w:val="28"/>
          <w:szCs w:val="28"/>
        </w:rPr>
        <w:t>«Николай</w:t>
      </w:r>
      <w:r w:rsidR="0032261C">
        <w:rPr>
          <w:rFonts w:ascii="Times New Roman" w:hAnsi="Times New Roman" w:cs="Times New Roman"/>
          <w:sz w:val="28"/>
          <w:szCs w:val="28"/>
        </w:rPr>
        <w:t xml:space="preserve"> Второй – святой царь, Иову многострадальному подобный.</w:t>
      </w:r>
      <w:proofErr w:type="gramEnd"/>
      <w:r w:rsidR="0032261C">
        <w:rPr>
          <w:rFonts w:ascii="Times New Roman" w:hAnsi="Times New Roman" w:cs="Times New Roman"/>
          <w:sz w:val="28"/>
          <w:szCs w:val="28"/>
        </w:rPr>
        <w:t xml:space="preserve"> Будет иметь разум Христов, долготерпение и чистоту голубиную</w:t>
      </w:r>
      <w:proofErr w:type="gramStart"/>
      <w:r w:rsidR="0032261C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32261C">
        <w:rPr>
          <w:rFonts w:ascii="Times New Roman" w:hAnsi="Times New Roman" w:cs="Times New Roman"/>
          <w:sz w:val="28"/>
          <w:szCs w:val="28"/>
        </w:rPr>
        <w:t xml:space="preserve">а венок терновый сменит он венец царский, предан будет народом своим, как некогда Сын Божий…многие потомки убелят одежду </w:t>
      </w:r>
      <w:proofErr w:type="spellStart"/>
      <w:r w:rsidR="0032261C">
        <w:rPr>
          <w:rFonts w:ascii="Times New Roman" w:hAnsi="Times New Roman" w:cs="Times New Roman"/>
          <w:sz w:val="28"/>
          <w:szCs w:val="28"/>
        </w:rPr>
        <w:t>кровию</w:t>
      </w:r>
      <w:proofErr w:type="spellEnd"/>
      <w:r w:rsidR="0032261C">
        <w:rPr>
          <w:rFonts w:ascii="Times New Roman" w:hAnsi="Times New Roman" w:cs="Times New Roman"/>
          <w:sz w:val="28"/>
          <w:szCs w:val="28"/>
        </w:rPr>
        <w:t xml:space="preserve"> агнца </w:t>
      </w:r>
      <w:proofErr w:type="spellStart"/>
      <w:r w:rsidR="0032261C">
        <w:rPr>
          <w:rFonts w:ascii="Times New Roman" w:hAnsi="Times New Roman" w:cs="Times New Roman"/>
          <w:sz w:val="28"/>
          <w:szCs w:val="28"/>
        </w:rPr>
        <w:t>такожде</w:t>
      </w:r>
      <w:proofErr w:type="spellEnd"/>
      <w:r w:rsidR="0032261C">
        <w:rPr>
          <w:rFonts w:ascii="Times New Roman" w:hAnsi="Times New Roman" w:cs="Times New Roman"/>
          <w:sz w:val="28"/>
          <w:szCs w:val="28"/>
        </w:rPr>
        <w:t xml:space="preserve">, мужик с топором возьмёт в безумии власть, но и сам опосля </w:t>
      </w:r>
      <w:proofErr w:type="spellStart"/>
      <w:r w:rsidR="0032261C">
        <w:rPr>
          <w:rFonts w:ascii="Times New Roman" w:hAnsi="Times New Roman" w:cs="Times New Roman"/>
          <w:sz w:val="28"/>
          <w:szCs w:val="28"/>
        </w:rPr>
        <w:t>оплачется</w:t>
      </w:r>
      <w:proofErr w:type="spellEnd"/>
      <w:r w:rsidR="003226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2261C">
        <w:rPr>
          <w:rFonts w:ascii="Times New Roman" w:hAnsi="Times New Roman" w:cs="Times New Roman"/>
          <w:sz w:val="28"/>
          <w:szCs w:val="28"/>
        </w:rPr>
        <w:t>Наступит воистину казнь египетская»</w:t>
      </w:r>
      <w:r w:rsidR="00904B32">
        <w:rPr>
          <w:rFonts w:ascii="Times New Roman" w:hAnsi="Times New Roman" w:cs="Times New Roman"/>
          <w:sz w:val="28"/>
          <w:szCs w:val="28"/>
        </w:rPr>
        <w:t xml:space="preserve">, </w:t>
      </w:r>
      <w:r w:rsidR="0032261C">
        <w:rPr>
          <w:rFonts w:ascii="Times New Roman" w:hAnsi="Times New Roman" w:cs="Times New Roman"/>
          <w:sz w:val="28"/>
          <w:szCs w:val="28"/>
        </w:rPr>
        <w:t>- пророчествовал монах Авель.</w:t>
      </w:r>
      <w:r w:rsidR="00D21217">
        <w:rPr>
          <w:rFonts w:ascii="Times New Roman" w:hAnsi="Times New Roman" w:cs="Times New Roman"/>
          <w:b/>
          <w:sz w:val="28"/>
          <w:szCs w:val="28"/>
        </w:rPr>
        <w:t>)</w:t>
      </w:r>
      <w:r w:rsidR="00904B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D21217" w:rsidRPr="001561DB" w:rsidRDefault="00D21217" w:rsidP="001561D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Венчание</w:t>
      </w:r>
      <w:r w:rsidRPr="00D21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1DB">
        <w:rPr>
          <w:rFonts w:ascii="Times New Roman" w:hAnsi="Times New Roman" w:cs="Times New Roman"/>
          <w:b/>
          <w:sz w:val="28"/>
          <w:szCs w:val="28"/>
        </w:rPr>
        <w:t>Николая Второго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(С.277</w:t>
      </w:r>
      <w:r w:rsidR="0032261C">
        <w:rPr>
          <w:rFonts w:ascii="Times New Roman" w:hAnsi="Times New Roman" w:cs="Times New Roman"/>
          <w:b/>
          <w:sz w:val="28"/>
          <w:szCs w:val="28"/>
        </w:rPr>
        <w:t>, С.311)</w:t>
      </w:r>
      <w:r w:rsidR="0032261C" w:rsidRPr="001561DB">
        <w:rPr>
          <w:rFonts w:ascii="Times New Roman" w:hAnsi="Times New Roman" w:cs="Times New Roman"/>
          <w:b/>
          <w:sz w:val="28"/>
          <w:szCs w:val="28"/>
        </w:rPr>
        <w:t>.</w:t>
      </w:r>
    </w:p>
    <w:p w:rsidR="007A1711" w:rsidRPr="001561DB" w:rsidRDefault="007A1711" w:rsidP="001561D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1DB">
        <w:rPr>
          <w:rFonts w:ascii="Times New Roman" w:hAnsi="Times New Roman" w:cs="Times New Roman"/>
          <w:b/>
          <w:sz w:val="28"/>
          <w:szCs w:val="28"/>
        </w:rPr>
        <w:t>Ходынская давка</w:t>
      </w:r>
      <w:r w:rsidR="00904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61C">
        <w:rPr>
          <w:rFonts w:ascii="Times New Roman" w:hAnsi="Times New Roman" w:cs="Times New Roman"/>
          <w:b/>
          <w:sz w:val="28"/>
          <w:szCs w:val="28"/>
        </w:rPr>
        <w:t>(С.316-332)</w:t>
      </w:r>
      <w:r w:rsidRPr="001561DB">
        <w:rPr>
          <w:rFonts w:ascii="Times New Roman" w:hAnsi="Times New Roman" w:cs="Times New Roman"/>
          <w:b/>
          <w:sz w:val="28"/>
          <w:szCs w:val="28"/>
        </w:rPr>
        <w:t>.</w:t>
      </w:r>
    </w:p>
    <w:p w:rsidR="00B10F1D" w:rsidRPr="00996753" w:rsidRDefault="00B10F1D" w:rsidP="001561D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753">
        <w:rPr>
          <w:rFonts w:ascii="Times New Roman" w:hAnsi="Times New Roman" w:cs="Times New Roman"/>
          <w:b/>
          <w:sz w:val="28"/>
          <w:szCs w:val="28"/>
        </w:rPr>
        <w:t>Достижения Николая Второго.</w:t>
      </w:r>
    </w:p>
    <w:p w:rsidR="002E75DD" w:rsidRPr="001561DB" w:rsidRDefault="002E75DD" w:rsidP="0070055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BDE">
        <w:rPr>
          <w:rFonts w:ascii="Times New Roman" w:hAnsi="Times New Roman" w:cs="Times New Roman"/>
          <w:b/>
          <w:sz w:val="28"/>
          <w:szCs w:val="28"/>
        </w:rPr>
        <w:t>Цесаревич Алексей и Григорий</w:t>
      </w:r>
      <w:r w:rsidRPr="002E75DD">
        <w:rPr>
          <w:rFonts w:ascii="Times New Roman" w:hAnsi="Times New Roman" w:cs="Times New Roman"/>
          <w:sz w:val="28"/>
          <w:szCs w:val="28"/>
        </w:rPr>
        <w:t>.</w:t>
      </w:r>
      <w:r w:rsidR="004931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31A8" w:rsidRPr="006E4B73">
        <w:rPr>
          <w:rFonts w:ascii="Times New Roman" w:hAnsi="Times New Roman" w:cs="Times New Roman"/>
          <w:b/>
          <w:sz w:val="28"/>
          <w:szCs w:val="28"/>
        </w:rPr>
        <w:t>(С.</w:t>
      </w:r>
      <w:r w:rsidR="00C34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1A8" w:rsidRPr="006E4B73">
        <w:rPr>
          <w:rFonts w:ascii="Times New Roman" w:hAnsi="Times New Roman" w:cs="Times New Roman"/>
          <w:b/>
          <w:sz w:val="28"/>
          <w:szCs w:val="28"/>
        </w:rPr>
        <w:t>390</w:t>
      </w:r>
      <w:r w:rsidR="00C34A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31A8" w:rsidRPr="008B0C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4AA2">
        <w:rPr>
          <w:rFonts w:ascii="Times New Roman" w:hAnsi="Times New Roman" w:cs="Times New Roman"/>
          <w:b/>
          <w:i/>
          <w:sz w:val="28"/>
          <w:szCs w:val="28"/>
        </w:rPr>
        <w:t>Государь Николай ІІ</w:t>
      </w:r>
      <w:r w:rsidR="004931A8" w:rsidRPr="008B0C46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 w:rsidR="004931A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931A8">
        <w:rPr>
          <w:rFonts w:ascii="Times New Roman" w:hAnsi="Times New Roman" w:cs="Times New Roman"/>
          <w:sz w:val="28"/>
          <w:szCs w:val="28"/>
        </w:rPr>
        <w:t>У меня возникло желание познакомить Алексея с человеком, от рождения лишённым рук и ног. Казалось бы, он с детст</w:t>
      </w:r>
      <w:r w:rsidR="00C34AA2">
        <w:rPr>
          <w:rFonts w:ascii="Times New Roman" w:hAnsi="Times New Roman" w:cs="Times New Roman"/>
          <w:sz w:val="28"/>
          <w:szCs w:val="28"/>
        </w:rPr>
        <w:t>ва в безысходном положении, но</w:t>
      </w:r>
      <w:proofErr w:type="gramStart"/>
      <w:r w:rsidR="00C34AA2">
        <w:rPr>
          <w:rFonts w:ascii="Times New Roman" w:hAnsi="Times New Roman" w:cs="Times New Roman"/>
          <w:sz w:val="28"/>
          <w:szCs w:val="28"/>
        </w:rPr>
        <w:t>…</w:t>
      </w:r>
      <w:r w:rsidR="004931A8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4931A8">
        <w:rPr>
          <w:rFonts w:ascii="Times New Roman" w:hAnsi="Times New Roman" w:cs="Times New Roman"/>
          <w:sz w:val="28"/>
          <w:szCs w:val="28"/>
        </w:rPr>
        <w:t xml:space="preserve">тот человек </w:t>
      </w:r>
      <w:r w:rsidR="003D7DCC">
        <w:rPr>
          <w:rFonts w:ascii="Times New Roman" w:hAnsi="Times New Roman" w:cs="Times New Roman"/>
          <w:sz w:val="28"/>
          <w:szCs w:val="28"/>
        </w:rPr>
        <w:t xml:space="preserve">пишет иконы зубами. С цирком объехал всю Россию. Крепок телом. </w:t>
      </w:r>
      <w:proofErr w:type="gramStart"/>
      <w:r w:rsidR="003D7DCC">
        <w:rPr>
          <w:rFonts w:ascii="Times New Roman" w:hAnsi="Times New Roman" w:cs="Times New Roman"/>
          <w:sz w:val="28"/>
          <w:szCs w:val="28"/>
        </w:rPr>
        <w:t>Ясен</w:t>
      </w:r>
      <w:proofErr w:type="gramEnd"/>
      <w:r w:rsidR="003D7DCC">
        <w:rPr>
          <w:rFonts w:ascii="Times New Roman" w:hAnsi="Times New Roman" w:cs="Times New Roman"/>
          <w:sz w:val="28"/>
          <w:szCs w:val="28"/>
        </w:rPr>
        <w:t xml:space="preserve"> умом. </w:t>
      </w:r>
      <w:proofErr w:type="gramStart"/>
      <w:r w:rsidR="003D7DCC">
        <w:rPr>
          <w:rFonts w:ascii="Times New Roman" w:hAnsi="Times New Roman" w:cs="Times New Roman"/>
          <w:sz w:val="28"/>
          <w:szCs w:val="28"/>
        </w:rPr>
        <w:t>А главное,</w:t>
      </w:r>
      <w:r w:rsidR="00C34AA2">
        <w:rPr>
          <w:rFonts w:ascii="Times New Roman" w:hAnsi="Times New Roman" w:cs="Times New Roman"/>
          <w:sz w:val="28"/>
          <w:szCs w:val="28"/>
        </w:rPr>
        <w:t xml:space="preserve"> </w:t>
      </w:r>
      <w:r w:rsidR="003D7DCC">
        <w:rPr>
          <w:rFonts w:ascii="Times New Roman" w:hAnsi="Times New Roman" w:cs="Times New Roman"/>
          <w:sz w:val="28"/>
          <w:szCs w:val="28"/>
        </w:rPr>
        <w:t>че</w:t>
      </w:r>
      <w:r w:rsidR="00C34AA2">
        <w:rPr>
          <w:rFonts w:ascii="Times New Roman" w:hAnsi="Times New Roman" w:cs="Times New Roman"/>
          <w:sz w:val="28"/>
          <w:szCs w:val="28"/>
        </w:rPr>
        <w:t>м важен его пример для Алексея, –</w:t>
      </w:r>
      <w:r w:rsidR="003D7DCC">
        <w:rPr>
          <w:rFonts w:ascii="Times New Roman" w:hAnsi="Times New Roman" w:cs="Times New Roman"/>
          <w:sz w:val="28"/>
          <w:szCs w:val="28"/>
        </w:rPr>
        <w:t xml:space="preserve"> он не чувствует себя ущербным…)</w:t>
      </w:r>
      <w:proofErr w:type="gramEnd"/>
    </w:p>
    <w:p w:rsidR="001561DB" w:rsidRPr="001561DB" w:rsidRDefault="001561DB" w:rsidP="001561D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1DB">
        <w:rPr>
          <w:rFonts w:ascii="Times New Roman" w:hAnsi="Times New Roman" w:cs="Times New Roman"/>
          <w:b/>
          <w:sz w:val="28"/>
          <w:szCs w:val="28"/>
        </w:rPr>
        <w:t>Владимир Ульянов о власти.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(С.274.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1DB">
        <w:rPr>
          <w:rFonts w:ascii="Times New Roman" w:hAnsi="Times New Roman" w:cs="Times New Roman"/>
          <w:sz w:val="28"/>
          <w:szCs w:val="28"/>
        </w:rPr>
        <w:t>Мы за голод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C34AA2">
        <w:rPr>
          <w:rFonts w:ascii="Times New Roman" w:hAnsi="Times New Roman" w:cs="Times New Roman"/>
          <w:sz w:val="28"/>
          <w:szCs w:val="28"/>
        </w:rPr>
        <w:t>н лучший агитатор против са</w:t>
      </w:r>
      <w:r>
        <w:rPr>
          <w:rFonts w:ascii="Times New Roman" w:hAnsi="Times New Roman" w:cs="Times New Roman"/>
          <w:sz w:val="28"/>
          <w:szCs w:val="28"/>
        </w:rPr>
        <w:t>модержавия.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B10F1D" w:rsidRPr="004931A8" w:rsidRDefault="00B10F1D" w:rsidP="001561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1D" w:rsidRDefault="00B10F1D" w:rsidP="00B10F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0F1D">
        <w:rPr>
          <w:rFonts w:ascii="Times New Roman" w:hAnsi="Times New Roman" w:cs="Times New Roman"/>
          <w:b/>
          <w:sz w:val="28"/>
          <w:szCs w:val="28"/>
        </w:rPr>
        <w:t>5</w:t>
      </w:r>
      <w:r w:rsidRPr="00514BDE">
        <w:rPr>
          <w:rFonts w:ascii="Times New Roman" w:hAnsi="Times New Roman" w:cs="Times New Roman"/>
          <w:b/>
          <w:sz w:val="28"/>
          <w:szCs w:val="28"/>
        </w:rPr>
        <w:t>) Тема любви на страницах романа.</w:t>
      </w:r>
    </w:p>
    <w:p w:rsidR="00B10F1D" w:rsidRDefault="00514BDE" w:rsidP="0070055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Любовь Григория</w:t>
      </w:r>
      <w:r w:rsidR="00B10F1D" w:rsidRPr="00514BDE">
        <w:rPr>
          <w:rFonts w:ascii="Times New Roman" w:hAnsi="Times New Roman" w:cs="Times New Roman"/>
          <w:b/>
          <w:sz w:val="28"/>
          <w:szCs w:val="28"/>
        </w:rPr>
        <w:t xml:space="preserve"> и Даши</w:t>
      </w:r>
      <w:r w:rsidR="00B10F1D" w:rsidRPr="00B10F1D">
        <w:rPr>
          <w:rFonts w:ascii="Times New Roman" w:hAnsi="Times New Roman" w:cs="Times New Roman"/>
          <w:sz w:val="28"/>
          <w:szCs w:val="28"/>
        </w:rPr>
        <w:t>.</w:t>
      </w:r>
      <w:r w:rsidR="008B0C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0C46" w:rsidRPr="006E4B73">
        <w:rPr>
          <w:rFonts w:ascii="Times New Roman" w:hAnsi="Times New Roman" w:cs="Times New Roman"/>
          <w:b/>
          <w:sz w:val="28"/>
          <w:szCs w:val="28"/>
        </w:rPr>
        <w:t>(</w:t>
      </w:r>
      <w:r w:rsidRPr="006E4B73">
        <w:rPr>
          <w:rFonts w:ascii="Times New Roman" w:hAnsi="Times New Roman" w:cs="Times New Roman"/>
          <w:b/>
          <w:sz w:val="28"/>
          <w:szCs w:val="28"/>
        </w:rPr>
        <w:t>С.254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B7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А она виновата? Что бы ни делала, всё время ощущала на себе взгляд его ясных глаз. Дивилась, почему другие не видят, </w:t>
      </w:r>
      <w:r w:rsidR="006E4B73">
        <w:rPr>
          <w:rFonts w:ascii="Times New Roman" w:hAnsi="Times New Roman" w:cs="Times New Roman"/>
          <w:sz w:val="28"/>
          <w:szCs w:val="28"/>
        </w:rPr>
        <w:t xml:space="preserve">как из них свет чудесный струится. И всё старалась делать, будто для него, воробышка бескрылого». «За тебя пойду. Возьми. Кормить-поить с ложечки буду, как дитя малое. </w:t>
      </w:r>
      <w:proofErr w:type="gramStart"/>
      <w:r w:rsidR="006E4B73">
        <w:rPr>
          <w:rFonts w:ascii="Times New Roman" w:hAnsi="Times New Roman" w:cs="Times New Roman"/>
          <w:sz w:val="28"/>
          <w:szCs w:val="28"/>
        </w:rPr>
        <w:t xml:space="preserve">Милостыню под окнами просить, только бы видеть тебя рядом…» </w:t>
      </w:r>
      <w:r w:rsidR="008B0C46">
        <w:rPr>
          <w:rFonts w:ascii="Times New Roman" w:hAnsi="Times New Roman" w:cs="Times New Roman"/>
          <w:sz w:val="28"/>
          <w:szCs w:val="28"/>
        </w:rPr>
        <w:t>Может бы</w:t>
      </w:r>
      <w:r w:rsidR="006E4B73">
        <w:rPr>
          <w:rFonts w:ascii="Times New Roman" w:hAnsi="Times New Roman" w:cs="Times New Roman"/>
          <w:sz w:val="28"/>
          <w:szCs w:val="28"/>
        </w:rPr>
        <w:t>ть</w:t>
      </w:r>
      <w:r w:rsidR="008B0C46">
        <w:rPr>
          <w:rFonts w:ascii="Times New Roman" w:hAnsi="Times New Roman" w:cs="Times New Roman"/>
          <w:sz w:val="28"/>
          <w:szCs w:val="28"/>
        </w:rPr>
        <w:t xml:space="preserve"> и сошлись</w:t>
      </w:r>
      <w:r w:rsidR="006E4B73">
        <w:rPr>
          <w:rFonts w:ascii="Times New Roman" w:hAnsi="Times New Roman" w:cs="Times New Roman"/>
          <w:sz w:val="28"/>
          <w:szCs w:val="28"/>
        </w:rPr>
        <w:t xml:space="preserve"> бы</w:t>
      </w:r>
      <w:r w:rsidR="008B0C46">
        <w:rPr>
          <w:rFonts w:ascii="Times New Roman" w:hAnsi="Times New Roman" w:cs="Times New Roman"/>
          <w:sz w:val="28"/>
          <w:szCs w:val="28"/>
        </w:rPr>
        <w:t>, но Бог не благословил через Святого</w:t>
      </w:r>
      <w:r w:rsidR="006E4B73">
        <w:rPr>
          <w:rFonts w:ascii="Times New Roman" w:hAnsi="Times New Roman" w:cs="Times New Roman"/>
          <w:sz w:val="28"/>
          <w:szCs w:val="28"/>
        </w:rPr>
        <w:t xml:space="preserve"> Алексея </w:t>
      </w:r>
      <w:r w:rsidR="006E4B73" w:rsidRPr="006E4B73">
        <w:rPr>
          <w:rFonts w:ascii="Times New Roman" w:hAnsi="Times New Roman" w:cs="Times New Roman"/>
          <w:b/>
          <w:sz w:val="28"/>
          <w:szCs w:val="28"/>
        </w:rPr>
        <w:t>С.256</w:t>
      </w:r>
      <w:r w:rsidR="008B0C46">
        <w:rPr>
          <w:rFonts w:ascii="Times New Roman" w:hAnsi="Times New Roman" w:cs="Times New Roman"/>
          <w:sz w:val="28"/>
          <w:szCs w:val="28"/>
        </w:rPr>
        <w:t>)</w:t>
      </w:r>
      <w:r w:rsidR="006E4B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0C46" w:rsidRPr="006E4B73" w:rsidRDefault="008B0C46" w:rsidP="006E4B7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B10F1D" w:rsidRDefault="00C34AA2" w:rsidP="0070055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Любовь Царя Николая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Али</w:t>
      </w:r>
      <w:r w:rsidR="00514BDE">
        <w:rPr>
          <w:rFonts w:ascii="Times New Roman" w:hAnsi="Times New Roman" w:cs="Times New Roman"/>
          <w:b/>
          <w:sz w:val="28"/>
          <w:szCs w:val="28"/>
        </w:rPr>
        <w:t>к</w:t>
      </w:r>
      <w:r w:rsidR="00B10F1D" w:rsidRPr="00514BDE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 w:rsidR="00B10F1D" w:rsidRPr="00B10F1D">
        <w:rPr>
          <w:rFonts w:ascii="Times New Roman" w:hAnsi="Times New Roman" w:cs="Times New Roman"/>
          <w:sz w:val="28"/>
          <w:szCs w:val="28"/>
        </w:rPr>
        <w:t>.</w:t>
      </w:r>
      <w:r w:rsidR="008B0C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0C46">
        <w:rPr>
          <w:rFonts w:ascii="Times New Roman" w:hAnsi="Times New Roman" w:cs="Times New Roman"/>
          <w:sz w:val="28"/>
          <w:szCs w:val="28"/>
        </w:rPr>
        <w:t>(</w:t>
      </w:r>
      <w:r w:rsidR="008B0C46" w:rsidRPr="006E4B73">
        <w:rPr>
          <w:rFonts w:ascii="Times New Roman" w:hAnsi="Times New Roman" w:cs="Times New Roman"/>
          <w:b/>
          <w:sz w:val="28"/>
          <w:szCs w:val="28"/>
        </w:rPr>
        <w:t>С.215</w:t>
      </w:r>
      <w:r w:rsidR="008B0C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0C46">
        <w:rPr>
          <w:rFonts w:ascii="Times New Roman" w:hAnsi="Times New Roman" w:cs="Times New Roman"/>
          <w:sz w:val="28"/>
          <w:szCs w:val="28"/>
        </w:rPr>
        <w:t xml:space="preserve"> Любовь – единственное, что мы не теряем на земле. Она подобна прохладной реке, которая становится шире и глубже. Приближаясь к морю, она заставляет луга и цветы цвести. Она протекает через рай, и её называют Рекой Жизни. </w:t>
      </w:r>
      <w:proofErr w:type="gramStart"/>
      <w:r w:rsidR="008B0C46">
        <w:rPr>
          <w:rFonts w:ascii="Times New Roman" w:hAnsi="Times New Roman" w:cs="Times New Roman"/>
          <w:sz w:val="28"/>
          <w:szCs w:val="28"/>
        </w:rPr>
        <w:t>Да, воистину, любовь – высшее на земле благо, и жаль того, кто её не знает…</w:t>
      </w:r>
      <w:r w:rsidRPr="00C34AA2">
        <w:rPr>
          <w:rFonts w:ascii="Times New Roman" w:hAnsi="Times New Roman" w:cs="Times New Roman"/>
          <w:b/>
          <w:i/>
          <w:sz w:val="28"/>
          <w:szCs w:val="28"/>
        </w:rPr>
        <w:t xml:space="preserve">царица </w:t>
      </w:r>
      <w:r w:rsidR="008B0C46" w:rsidRPr="008B0C46">
        <w:rPr>
          <w:rFonts w:ascii="Times New Roman" w:hAnsi="Times New Roman" w:cs="Times New Roman"/>
          <w:b/>
          <w:i/>
          <w:sz w:val="28"/>
          <w:szCs w:val="28"/>
        </w:rPr>
        <w:t>Алекс</w:t>
      </w:r>
      <w:r>
        <w:rPr>
          <w:rFonts w:ascii="Times New Roman" w:hAnsi="Times New Roman" w:cs="Times New Roman"/>
          <w:b/>
          <w:i/>
          <w:sz w:val="28"/>
          <w:szCs w:val="28"/>
        </w:rPr>
        <w:t>андра</w:t>
      </w:r>
      <w:r w:rsidR="008B0C46" w:rsidRPr="008B0C46">
        <w:rPr>
          <w:rFonts w:ascii="Times New Roman" w:hAnsi="Times New Roman" w:cs="Times New Roman"/>
          <w:i/>
          <w:sz w:val="28"/>
          <w:szCs w:val="28"/>
        </w:rPr>
        <w:t>.</w:t>
      </w:r>
      <w:r w:rsidR="008B0C4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B0C46" w:rsidRPr="008B0C46" w:rsidRDefault="008B0C46" w:rsidP="008B0C4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B10F1D" w:rsidRPr="00B10F1D" w:rsidRDefault="00B10F1D" w:rsidP="00B10F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1711" w:rsidRDefault="00B10F1D" w:rsidP="00B10F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10F1D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31A8">
        <w:rPr>
          <w:rFonts w:ascii="Times New Roman" w:hAnsi="Times New Roman" w:cs="Times New Roman"/>
          <w:b/>
          <w:sz w:val="28"/>
          <w:szCs w:val="28"/>
        </w:rPr>
        <w:t>Значение эпиграфов к разделам романа.</w:t>
      </w:r>
    </w:p>
    <w:p w:rsidR="002E75DD" w:rsidRDefault="002E75DD" w:rsidP="00B10F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4927"/>
      </w:tblGrid>
      <w:tr w:rsidR="002E75DD" w:rsidTr="002E75DD">
        <w:tc>
          <w:tcPr>
            <w:tcW w:w="534" w:type="dxa"/>
          </w:tcPr>
          <w:p w:rsidR="002E75DD" w:rsidRDefault="002E75DD" w:rsidP="00B10F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2E75DD" w:rsidRDefault="002E75DD" w:rsidP="00B10F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</w:p>
        </w:tc>
        <w:tc>
          <w:tcPr>
            <w:tcW w:w="4927" w:type="dxa"/>
          </w:tcPr>
          <w:p w:rsidR="002E75DD" w:rsidRDefault="002E75DD" w:rsidP="00B10F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Эпиграф</w:t>
            </w:r>
          </w:p>
        </w:tc>
      </w:tr>
      <w:tr w:rsidR="002E75DD" w:rsidTr="002E75DD">
        <w:tc>
          <w:tcPr>
            <w:tcW w:w="534" w:type="dxa"/>
          </w:tcPr>
          <w:p w:rsidR="002E75DD" w:rsidRPr="002E75DD" w:rsidRDefault="002E75DD" w:rsidP="00B1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110" w:type="dxa"/>
          </w:tcPr>
          <w:p w:rsidR="002E75DD" w:rsidRPr="002E75DD" w:rsidRDefault="002E75DD" w:rsidP="00B1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75DD">
              <w:rPr>
                <w:rFonts w:ascii="Times New Roman" w:hAnsi="Times New Roman" w:cs="Times New Roman"/>
                <w:sz w:val="28"/>
                <w:szCs w:val="28"/>
              </w:rPr>
              <w:t>Обрубыш</w:t>
            </w:r>
            <w:proofErr w:type="spellEnd"/>
          </w:p>
        </w:tc>
        <w:tc>
          <w:tcPr>
            <w:tcW w:w="4927" w:type="dxa"/>
          </w:tcPr>
          <w:p w:rsidR="002E75DD" w:rsidRDefault="002E75DD" w:rsidP="002E75D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75DD">
              <w:rPr>
                <w:rFonts w:ascii="Times New Roman" w:hAnsi="Times New Roman" w:cs="Times New Roman"/>
                <w:sz w:val="28"/>
                <w:szCs w:val="28"/>
              </w:rPr>
              <w:t>Человек рождается на страдания, как искры, чтобы устремляться вверх.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4931A8" w:rsidRPr="0070055A" w:rsidRDefault="002E75DD" w:rsidP="002E75D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2E75DD">
              <w:rPr>
                <w:rFonts w:ascii="Times New Roman" w:hAnsi="Times New Roman" w:cs="Times New Roman"/>
                <w:i/>
                <w:sz w:val="28"/>
                <w:szCs w:val="28"/>
              </w:rPr>
              <w:t>Книга Иова.</w:t>
            </w:r>
          </w:p>
        </w:tc>
      </w:tr>
      <w:tr w:rsidR="002E75DD" w:rsidTr="002E75DD">
        <w:tc>
          <w:tcPr>
            <w:tcW w:w="534" w:type="dxa"/>
          </w:tcPr>
          <w:p w:rsidR="002E75DD" w:rsidRPr="002E75DD" w:rsidRDefault="002E75DD" w:rsidP="00B1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5D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2E75DD" w:rsidRPr="002E75DD" w:rsidRDefault="002E75DD" w:rsidP="00B1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5D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подножия русской Голгофы.</w:t>
            </w:r>
          </w:p>
        </w:tc>
        <w:tc>
          <w:tcPr>
            <w:tcW w:w="4927" w:type="dxa"/>
          </w:tcPr>
          <w:p w:rsidR="002E75DD" w:rsidRPr="002E75DD" w:rsidRDefault="002E75DD" w:rsidP="00B1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5DD">
              <w:rPr>
                <w:rFonts w:ascii="Times New Roman" w:hAnsi="Times New Roman" w:cs="Times New Roman"/>
                <w:sz w:val="28"/>
                <w:szCs w:val="28"/>
              </w:rPr>
              <w:t>Не зло победит зло, а только Любовь.</w:t>
            </w:r>
          </w:p>
          <w:p w:rsidR="002E75DD" w:rsidRDefault="002E75DD" w:rsidP="002E75DD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2E75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4931A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E75DD">
              <w:rPr>
                <w:rFonts w:ascii="Times New Roman" w:hAnsi="Times New Roman" w:cs="Times New Roman"/>
                <w:i/>
                <w:sz w:val="28"/>
                <w:szCs w:val="28"/>
              </w:rPr>
              <w:t>Из духовного завещания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</w:p>
          <w:p w:rsidR="004931A8" w:rsidRPr="0070055A" w:rsidRDefault="002E75DD" w:rsidP="002E75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                  </w:t>
            </w:r>
            <w:r w:rsidR="004931A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     </w:t>
            </w:r>
            <w:r w:rsidRPr="002E75DD">
              <w:rPr>
                <w:rFonts w:ascii="Times New Roman" w:hAnsi="Times New Roman" w:cs="Times New Roman"/>
                <w:i/>
                <w:sz w:val="28"/>
                <w:szCs w:val="28"/>
              </w:rPr>
              <w:t>государя Николая ІІ.</w:t>
            </w:r>
          </w:p>
        </w:tc>
      </w:tr>
      <w:tr w:rsidR="002E75DD" w:rsidTr="002E75DD">
        <w:tc>
          <w:tcPr>
            <w:tcW w:w="534" w:type="dxa"/>
          </w:tcPr>
          <w:p w:rsidR="002E75DD" w:rsidRPr="002E75DD" w:rsidRDefault="002E75DD" w:rsidP="00B1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2E75DD" w:rsidRPr="002E75DD" w:rsidRDefault="002E75DD" w:rsidP="00B1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Искушение.</w:t>
            </w:r>
          </w:p>
        </w:tc>
        <w:tc>
          <w:tcPr>
            <w:tcW w:w="4927" w:type="dxa"/>
          </w:tcPr>
          <w:p w:rsidR="002E75DD" w:rsidRDefault="004931A8" w:rsidP="00B10F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931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Страдать, но жить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  <w:r w:rsidRPr="004931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таков удел людей.</w:t>
            </w:r>
          </w:p>
          <w:p w:rsidR="004931A8" w:rsidRPr="004931A8" w:rsidRDefault="004931A8" w:rsidP="00B10F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31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</w:t>
            </w:r>
            <w:r w:rsidRPr="004931A8">
              <w:rPr>
                <w:rFonts w:ascii="Times New Roman" w:hAnsi="Times New Roman" w:cs="Times New Roman"/>
                <w:i/>
                <w:sz w:val="28"/>
                <w:szCs w:val="28"/>
              </w:rPr>
              <w:t>Ж.Лафонтен</w:t>
            </w:r>
          </w:p>
        </w:tc>
      </w:tr>
      <w:tr w:rsidR="002E75DD" w:rsidTr="002E75DD">
        <w:tc>
          <w:tcPr>
            <w:tcW w:w="534" w:type="dxa"/>
          </w:tcPr>
          <w:p w:rsidR="002E75DD" w:rsidRPr="002E75DD" w:rsidRDefault="002E75DD" w:rsidP="00B1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2E75DD" w:rsidRPr="002E75DD" w:rsidRDefault="002E75DD" w:rsidP="00B1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Рядом с царём – рядом со смертью.</w:t>
            </w:r>
          </w:p>
        </w:tc>
        <w:tc>
          <w:tcPr>
            <w:tcW w:w="4927" w:type="dxa"/>
          </w:tcPr>
          <w:p w:rsidR="002E75DD" w:rsidRDefault="004931A8" w:rsidP="00B1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1A8">
              <w:rPr>
                <w:rFonts w:ascii="Times New Roman" w:hAnsi="Times New Roman" w:cs="Times New Roman"/>
                <w:sz w:val="28"/>
                <w:szCs w:val="28"/>
              </w:rPr>
              <w:t>Любая корона есть и</w:t>
            </w:r>
            <w:r w:rsidR="00D21217">
              <w:rPr>
                <w:rFonts w:ascii="Times New Roman" w:hAnsi="Times New Roman" w:cs="Times New Roman"/>
                <w:sz w:val="28"/>
                <w:szCs w:val="28"/>
              </w:rPr>
              <w:t xml:space="preserve"> будет венцом </w:t>
            </w:r>
            <w:r w:rsidR="00D21217" w:rsidRPr="00D21217">
              <w:rPr>
                <w:rFonts w:ascii="Times New Roman" w:hAnsi="Times New Roman" w:cs="Times New Roman"/>
                <w:b/>
                <w:sz w:val="28"/>
                <w:szCs w:val="28"/>
              </w:rPr>
              <w:t>(С.309).</w:t>
            </w:r>
          </w:p>
          <w:p w:rsidR="004931A8" w:rsidRPr="004931A8" w:rsidRDefault="004931A8" w:rsidP="00B10F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proofErr w:type="spellStart"/>
            <w:r w:rsidRPr="004931A8">
              <w:rPr>
                <w:rFonts w:ascii="Times New Roman" w:hAnsi="Times New Roman" w:cs="Times New Roman"/>
                <w:i/>
                <w:sz w:val="28"/>
                <w:szCs w:val="28"/>
              </w:rPr>
              <w:t>Т.Карлейль</w:t>
            </w:r>
            <w:proofErr w:type="spellEnd"/>
          </w:p>
        </w:tc>
      </w:tr>
    </w:tbl>
    <w:p w:rsidR="00B10F1D" w:rsidRDefault="00B10F1D" w:rsidP="00B10F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2072" w:rsidRDefault="00872072" w:rsidP="00B10F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Заключение. </w:t>
      </w:r>
    </w:p>
    <w:p w:rsidR="00872072" w:rsidRDefault="00872072" w:rsidP="00872072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207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72072">
        <w:rPr>
          <w:rFonts w:ascii="Times New Roman" w:hAnsi="Times New Roman" w:cs="Times New Roman"/>
          <w:b/>
          <w:sz w:val="28"/>
          <w:szCs w:val="28"/>
        </w:rPr>
        <w:t>Обрубышек</w:t>
      </w:r>
      <w:proofErr w:type="spellEnd"/>
      <w:r w:rsidRPr="00872072">
        <w:rPr>
          <w:rFonts w:ascii="Times New Roman" w:hAnsi="Times New Roman" w:cs="Times New Roman"/>
          <w:b/>
          <w:sz w:val="28"/>
          <w:szCs w:val="28"/>
        </w:rPr>
        <w:t>» - физическое уродство, немощь или…?</w:t>
      </w:r>
    </w:p>
    <w:p w:rsidR="00872072" w:rsidRDefault="004931A8" w:rsidP="00872072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Зачем рождаются ка</w:t>
      </w:r>
      <w:r w:rsidR="00872072">
        <w:rPr>
          <w:rFonts w:ascii="Times New Roman" w:hAnsi="Times New Roman" w:cs="Times New Roman"/>
          <w:b/>
          <w:sz w:val="28"/>
          <w:szCs w:val="28"/>
        </w:rPr>
        <w:t>леки.</w:t>
      </w:r>
    </w:p>
    <w:p w:rsidR="00872072" w:rsidRPr="00872072" w:rsidRDefault="00872072" w:rsidP="008720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2072" w:rsidRPr="00C34AA2" w:rsidRDefault="00C34AA2" w:rsidP="00C34AA2">
      <w:pPr>
        <w:pStyle w:val="a4"/>
        <w:numPr>
          <w:ilvl w:val="0"/>
          <w:numId w:val="9"/>
        </w:numPr>
        <w:spacing w:after="0" w:line="330" w:lineRule="atLeast"/>
        <w:ind w:left="-284" w:hanging="28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34A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Звучат </w:t>
      </w:r>
      <w:r w:rsidR="00872072" w:rsidRPr="00C34A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2-последни</w:t>
      </w:r>
      <w:r w:rsidRPr="00C34AA2">
        <w:rPr>
          <w:rFonts w:ascii="Times New Roman" w:hAnsi="Times New Roman" w:cs="Times New Roman"/>
          <w:b/>
          <w:color w:val="002060"/>
          <w:sz w:val="28"/>
          <w:szCs w:val="28"/>
        </w:rPr>
        <w:t>х</w:t>
      </w:r>
      <w:r w:rsidR="00872072" w:rsidRPr="00C34A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куплет</w:t>
      </w:r>
      <w:r w:rsidRPr="00C34AA2">
        <w:rPr>
          <w:rFonts w:ascii="Times New Roman" w:hAnsi="Times New Roman" w:cs="Times New Roman"/>
          <w:b/>
          <w:color w:val="002060"/>
          <w:sz w:val="28"/>
          <w:szCs w:val="28"/>
        </w:rPr>
        <w:t>а</w:t>
      </w:r>
      <w:r w:rsidR="00872072" w:rsidRPr="00C34A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песни Светланы Копыловой «Калека».</w:t>
      </w:r>
    </w:p>
    <w:p w:rsidR="00872072" w:rsidRPr="00C34AA2" w:rsidRDefault="00872072" w:rsidP="00872072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34AA2" w:rsidRPr="0070055A" w:rsidRDefault="00872072" w:rsidP="00C34A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AA2">
        <w:rPr>
          <w:rFonts w:ascii="Times New Roman" w:hAnsi="Times New Roman" w:cs="Times New Roman"/>
          <w:b/>
          <w:sz w:val="32"/>
          <w:szCs w:val="32"/>
        </w:rPr>
        <w:t>Вывод</w:t>
      </w:r>
      <w:r w:rsidRPr="00C34AA2">
        <w:rPr>
          <w:rFonts w:ascii="Times New Roman" w:hAnsi="Times New Roman" w:cs="Times New Roman"/>
          <w:sz w:val="32"/>
          <w:szCs w:val="32"/>
        </w:rPr>
        <w:t>:</w:t>
      </w:r>
      <w:r w:rsidR="00C34AA2">
        <w:rPr>
          <w:rFonts w:ascii="Times New Roman" w:hAnsi="Times New Roman" w:cs="Times New Roman"/>
          <w:sz w:val="36"/>
          <w:szCs w:val="36"/>
          <w:lang w:val="be-BY"/>
        </w:rPr>
        <w:t xml:space="preserve"> </w:t>
      </w:r>
      <w:r w:rsidR="00C34AA2" w:rsidRPr="00E703CC">
        <w:rPr>
          <w:rFonts w:ascii="Times New Roman" w:hAnsi="Times New Roman" w:cs="Times New Roman"/>
          <w:b/>
          <w:sz w:val="36"/>
          <w:szCs w:val="36"/>
          <w:lang w:val="be-BY"/>
        </w:rPr>
        <w:t>“</w:t>
      </w:r>
      <w:r w:rsidR="00C34AA2" w:rsidRPr="00C34AA2">
        <w:rPr>
          <w:rFonts w:ascii="Times New Roman" w:hAnsi="Times New Roman" w:cs="Times New Roman"/>
          <w:b/>
          <w:sz w:val="36"/>
          <w:szCs w:val="36"/>
          <w:u w:val="single"/>
          <w:lang w:val="be-BY"/>
        </w:rPr>
        <w:t>Человек, празднуй день, в котором ты живёшь</w:t>
      </w:r>
      <w:r w:rsidR="00C34AA2" w:rsidRPr="00E703CC">
        <w:rPr>
          <w:rFonts w:ascii="Times New Roman" w:hAnsi="Times New Roman" w:cs="Times New Roman"/>
          <w:b/>
          <w:sz w:val="36"/>
          <w:szCs w:val="36"/>
          <w:lang w:val="be-BY"/>
        </w:rPr>
        <w:t>!”</w:t>
      </w:r>
    </w:p>
    <w:p w:rsidR="0070055A" w:rsidRDefault="0070055A" w:rsidP="0070055A">
      <w:pPr>
        <w:spacing w:after="0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C34AA2">
        <w:rPr>
          <w:rFonts w:ascii="Times New Roman" w:hAnsi="Times New Roman" w:cs="Times New Roman"/>
          <w:b/>
          <w:color w:val="002060"/>
          <w:sz w:val="32"/>
          <w:szCs w:val="32"/>
          <w:lang w:val="be-BY"/>
        </w:rPr>
        <w:t>Почему именно этими словами закончен роман?</w:t>
      </w:r>
      <w:r w:rsidRPr="00C34AA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</w:p>
    <w:p w:rsidR="00C34AA2" w:rsidRPr="00C34AA2" w:rsidRDefault="00C34AA2" w:rsidP="00C34AA2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B402AE" w:rsidRDefault="0070055A" w:rsidP="00B402AE">
      <w:pPr>
        <w:spacing w:after="40"/>
        <w:ind w:hanging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(Р</w:t>
      </w:r>
      <w:r w:rsidRPr="00872072">
        <w:rPr>
          <w:rFonts w:ascii="Times New Roman" w:hAnsi="Times New Roman" w:cs="Times New Roman"/>
          <w:sz w:val="28"/>
          <w:szCs w:val="28"/>
        </w:rPr>
        <w:t xml:space="preserve">адуйся всему, что </w:t>
      </w:r>
      <w:r>
        <w:rPr>
          <w:rFonts w:ascii="Times New Roman" w:hAnsi="Times New Roman" w:cs="Times New Roman"/>
          <w:sz w:val="28"/>
          <w:szCs w:val="28"/>
        </w:rPr>
        <w:t>тебе подаёт Бог.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Благодари Бога за то, что он тебе дал </w:t>
      </w:r>
      <w:r w:rsidR="00B402A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и трижды за то, чего не дал.)</w:t>
      </w:r>
      <w:proofErr w:type="gramEnd"/>
    </w:p>
    <w:p w:rsidR="00B402AE" w:rsidRDefault="00B402AE" w:rsidP="00B402AE">
      <w:pPr>
        <w:spacing w:after="40"/>
        <w:ind w:firstLine="4253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402AE" w:rsidRPr="00B402AE" w:rsidRDefault="00B402AE" w:rsidP="00B402AE">
      <w:pPr>
        <w:spacing w:after="40"/>
        <w:ind w:firstLine="3402"/>
        <w:jc w:val="right"/>
        <w:rPr>
          <w:rFonts w:ascii="Times New Roman" w:hAnsi="Times New Roman" w:cs="Times New Roman"/>
          <w:i/>
          <w:color w:val="002060"/>
          <w:sz w:val="28"/>
          <w:szCs w:val="28"/>
          <w:u w:val="single"/>
          <w:lang w:val="be-BY"/>
        </w:rPr>
      </w:pPr>
      <w:r w:rsidRPr="00B402AE">
        <w:rPr>
          <w:rFonts w:ascii="Times New Roman" w:hAnsi="Times New Roman" w:cs="Times New Roman"/>
          <w:i/>
          <w:color w:val="002060"/>
          <w:sz w:val="28"/>
          <w:szCs w:val="28"/>
          <w:u w:val="single"/>
          <w:lang w:val="be-BY"/>
        </w:rPr>
        <w:t>Автор работы:</w:t>
      </w:r>
    </w:p>
    <w:p w:rsidR="00B402AE" w:rsidRPr="00B402AE" w:rsidRDefault="00B402AE" w:rsidP="00B402AE">
      <w:pPr>
        <w:spacing w:after="40"/>
        <w:ind w:firstLine="3402"/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  <w:lang w:val="be-BY"/>
        </w:rPr>
      </w:pPr>
      <w:r w:rsidRPr="00B402AE">
        <w:rPr>
          <w:rFonts w:ascii="Times New Roman" w:hAnsi="Times New Roman" w:cs="Times New Roman"/>
          <w:b/>
          <w:i/>
          <w:color w:val="002060"/>
          <w:sz w:val="28"/>
          <w:szCs w:val="28"/>
          <w:lang w:val="be-BY"/>
        </w:rPr>
        <w:t>Чистякова Оксана Анатольевна,</w:t>
      </w:r>
    </w:p>
    <w:p w:rsidR="00B402AE" w:rsidRPr="00B402AE" w:rsidRDefault="00B402AE" w:rsidP="00B402AE">
      <w:pPr>
        <w:spacing w:after="40"/>
        <w:ind w:firstLine="3402"/>
        <w:jc w:val="right"/>
        <w:rPr>
          <w:rFonts w:ascii="Times New Roman" w:hAnsi="Times New Roman" w:cs="Times New Roman"/>
          <w:i/>
          <w:color w:val="002060"/>
          <w:sz w:val="28"/>
          <w:szCs w:val="28"/>
          <w:lang w:val="be-BY"/>
        </w:rPr>
      </w:pPr>
      <w:r w:rsidRPr="00B402AE">
        <w:rPr>
          <w:rFonts w:ascii="Times New Roman" w:hAnsi="Times New Roman" w:cs="Times New Roman"/>
          <w:i/>
          <w:color w:val="002060"/>
          <w:sz w:val="28"/>
          <w:szCs w:val="28"/>
          <w:lang w:val="be-BY"/>
        </w:rPr>
        <w:t>учитель белорусского языка и литературы</w:t>
      </w:r>
    </w:p>
    <w:p w:rsidR="00872072" w:rsidRPr="00B402AE" w:rsidRDefault="00B402AE" w:rsidP="00B402AE">
      <w:pPr>
        <w:spacing w:after="40"/>
        <w:ind w:firstLine="3402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B402AE">
        <w:rPr>
          <w:rFonts w:ascii="Times New Roman" w:hAnsi="Times New Roman" w:cs="Times New Roman"/>
          <w:i/>
          <w:color w:val="002060"/>
          <w:sz w:val="28"/>
          <w:szCs w:val="28"/>
          <w:lang w:val="be-BY"/>
        </w:rPr>
        <w:t>УО “Средняя школа №5 г.Новогрудка”</w:t>
      </w:r>
    </w:p>
    <w:sectPr w:rsidR="00872072" w:rsidRPr="00B402AE" w:rsidSect="00120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937A"/>
      </v:shape>
    </w:pict>
  </w:numPicBullet>
  <w:abstractNum w:abstractNumId="0">
    <w:nsid w:val="02505859"/>
    <w:multiLevelType w:val="hybridMultilevel"/>
    <w:tmpl w:val="1814F63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1E64D91"/>
    <w:multiLevelType w:val="hybridMultilevel"/>
    <w:tmpl w:val="E70EB6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2862B2"/>
    <w:multiLevelType w:val="multilevel"/>
    <w:tmpl w:val="1A7C661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3">
    <w:nsid w:val="1E276511"/>
    <w:multiLevelType w:val="hybridMultilevel"/>
    <w:tmpl w:val="1BB2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468E4"/>
    <w:multiLevelType w:val="hybridMultilevel"/>
    <w:tmpl w:val="DD2EE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16EA8"/>
    <w:multiLevelType w:val="hybridMultilevel"/>
    <w:tmpl w:val="CF4E886E"/>
    <w:lvl w:ilvl="0" w:tplc="04230007">
      <w:start w:val="1"/>
      <w:numFmt w:val="bullet"/>
      <w:lvlText w:val=""/>
      <w:lvlPicBulletId w:val="0"/>
      <w:lvlJc w:val="left"/>
      <w:pPr>
        <w:ind w:left="174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>
    <w:nsid w:val="5A1D5AF9"/>
    <w:multiLevelType w:val="hybridMultilevel"/>
    <w:tmpl w:val="5D1C9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55A2C"/>
    <w:multiLevelType w:val="hybridMultilevel"/>
    <w:tmpl w:val="3ED6F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ED10A8"/>
    <w:multiLevelType w:val="hybridMultilevel"/>
    <w:tmpl w:val="6530519A"/>
    <w:lvl w:ilvl="0" w:tplc="04230007">
      <w:start w:val="1"/>
      <w:numFmt w:val="bullet"/>
      <w:lvlText w:val=""/>
      <w:lvlPicBulletId w:val="0"/>
      <w:lvlJc w:val="left"/>
      <w:pPr>
        <w:ind w:left="1095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>
    <w:nsid w:val="73C34BB3"/>
    <w:multiLevelType w:val="hybridMultilevel"/>
    <w:tmpl w:val="61AE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D133AF"/>
    <w:rsid w:val="00021600"/>
    <w:rsid w:val="00033665"/>
    <w:rsid w:val="000C14AF"/>
    <w:rsid w:val="001206E4"/>
    <w:rsid w:val="001561DB"/>
    <w:rsid w:val="002A137A"/>
    <w:rsid w:val="002E75DD"/>
    <w:rsid w:val="00310961"/>
    <w:rsid w:val="0032261C"/>
    <w:rsid w:val="003D7DCC"/>
    <w:rsid w:val="004931A8"/>
    <w:rsid w:val="00514BDE"/>
    <w:rsid w:val="00550B46"/>
    <w:rsid w:val="00573B53"/>
    <w:rsid w:val="006E4B73"/>
    <w:rsid w:val="0070055A"/>
    <w:rsid w:val="00760E5E"/>
    <w:rsid w:val="007A1711"/>
    <w:rsid w:val="00810D49"/>
    <w:rsid w:val="00822273"/>
    <w:rsid w:val="00872072"/>
    <w:rsid w:val="00890DDB"/>
    <w:rsid w:val="008B0C46"/>
    <w:rsid w:val="00904B32"/>
    <w:rsid w:val="00996753"/>
    <w:rsid w:val="00A66277"/>
    <w:rsid w:val="00AE3AAB"/>
    <w:rsid w:val="00B009CA"/>
    <w:rsid w:val="00B10F1D"/>
    <w:rsid w:val="00B402AE"/>
    <w:rsid w:val="00B9713E"/>
    <w:rsid w:val="00C126AA"/>
    <w:rsid w:val="00C34AA2"/>
    <w:rsid w:val="00D133AF"/>
    <w:rsid w:val="00D21217"/>
    <w:rsid w:val="00D31ED5"/>
    <w:rsid w:val="00E36A5B"/>
    <w:rsid w:val="00E703CC"/>
    <w:rsid w:val="00EC45D9"/>
    <w:rsid w:val="00F21588"/>
    <w:rsid w:val="00F8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0E5E"/>
    <w:pPr>
      <w:ind w:left="720"/>
      <w:contextualSpacing/>
    </w:pPr>
  </w:style>
  <w:style w:type="table" w:styleId="a5">
    <w:name w:val="Table Grid"/>
    <w:basedOn w:val="a1"/>
    <w:uiPriority w:val="59"/>
    <w:rsid w:val="002E75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6</Pages>
  <Words>1364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Sister</cp:lastModifiedBy>
  <cp:revision>8</cp:revision>
  <dcterms:created xsi:type="dcterms:W3CDTF">2016-03-19T09:30:00Z</dcterms:created>
  <dcterms:modified xsi:type="dcterms:W3CDTF">2016-04-13T13:02:00Z</dcterms:modified>
</cp:coreProperties>
</file>